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1B83">
      <w:pPr>
        <w:pStyle w:val="3"/>
        <w:shd w:val="clear" w:color="auto" w:fill="FFFFFF"/>
        <w:spacing w:before="0"/>
        <w:jc w:val="center"/>
        <w:textAlignment w:val="baseline"/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Объявление о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проведении закупа лекарственных средств,</w:t>
      </w:r>
      <w:r>
        <w:rPr>
          <w:color w:val="000000" w:themeColor="text1"/>
          <w:szCs w:val="28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медицинских изделий на 2024 год</w:t>
      </w:r>
      <w:r>
        <w:rPr>
          <w:color w:val="000000" w:themeColor="text1"/>
          <w:szCs w:val="28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способом запроса ценовых предложений № </w:t>
      </w:r>
      <w:r>
        <w:rPr>
          <w:rFonts w:hint="default"/>
          <w:color w:val="000000" w:themeColor="text1"/>
          <w:szCs w:val="28"/>
          <w:highlight w:val="yellow"/>
          <w:lang w:val="ru-RU"/>
          <w14:textFill>
            <w14:solidFill>
              <w14:schemeClr w14:val="tx1"/>
            </w14:solidFill>
          </w14:textFill>
        </w:rPr>
        <w:t>14</w:t>
      </w:r>
    </w:p>
    <w:p w14:paraId="67FA1EB4">
      <w:pPr>
        <w:pStyle w:val="3"/>
        <w:shd w:val="clear" w:color="auto" w:fill="FFFFFF"/>
        <w:spacing w:before="0"/>
        <w:textAlignment w:val="baseline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г. Кокшетау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02 августа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2024 год</w:t>
      </w:r>
    </w:p>
    <w:p w14:paraId="7990D1FD">
      <w:pPr>
        <w:pStyle w:val="3"/>
        <w:shd w:val="clear" w:color="auto" w:fill="FFFFFF"/>
        <w:spacing w:before="0"/>
        <w:textAlignment w:val="baseline"/>
        <w:rPr>
          <w:sz w:val="24"/>
          <w:szCs w:val="24"/>
        </w:rPr>
      </w:pPr>
    </w:p>
    <w:p w14:paraId="114527B2">
      <w:pPr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spacing w:val="2"/>
          <w:sz w:val="24"/>
          <w:szCs w:val="24"/>
        </w:rPr>
        <w:t>Заказчик: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9F9F9"/>
          <w14:textFill>
            <w14:solidFill>
              <w14:schemeClr w14:val="tx1"/>
            </w14:solidFill>
          </w14:textFill>
        </w:rPr>
        <w:t>Государственное коммунальное предприятие на праве хозяйственного ведения "Центр первичной медико - санитарной помощи" при управлении здравоохранения Акмолинской области.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020010,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9F9F9"/>
          <w14:textFill>
            <w14:solidFill>
              <w14:schemeClr w14:val="tx1"/>
            </w14:solidFill>
          </w14:textFill>
        </w:rPr>
        <w:t>Акмолинская область, г.Кокшетау, с.Красный Яр, Достык, 63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7951AD0A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r>
        <w:rPr>
          <w:rFonts w:ascii="Times New Roman" w:hAnsi="Times New Roman"/>
          <w:spacing w:val="2"/>
          <w:sz w:val="24"/>
          <w:szCs w:val="24"/>
        </w:rPr>
        <w:t>объявляет</w:t>
      </w:r>
      <w:r>
        <w:rPr>
          <w:rFonts w:ascii="Times New Roman" w:hAnsi="Times New Roman"/>
          <w:spacing w:val="2"/>
          <w:sz w:val="24"/>
          <w:szCs w:val="24"/>
          <w:lang w:val="kk-KZ"/>
        </w:rPr>
        <w:t xml:space="preserve"> о проведении закупа следующих товаров:</w:t>
      </w:r>
    </w:p>
    <w:p w14:paraId="72770B84">
      <w:pPr>
        <w:shd w:val="clear" w:color="auto" w:fill="FFFFFF"/>
        <w:ind w:left="1069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</w:p>
    <w:tbl>
      <w:tblPr>
        <w:tblStyle w:val="5"/>
        <w:tblW w:w="10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843"/>
        <w:gridCol w:w="2552"/>
        <w:gridCol w:w="1417"/>
        <w:gridCol w:w="1087"/>
        <w:gridCol w:w="1323"/>
        <w:gridCol w:w="1559"/>
      </w:tblGrid>
      <w:tr w14:paraId="2DAB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6C7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44E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закупаемых товаров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05C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Техническая сецификация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85C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измерен.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42D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Кол-во, объем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B48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 за единицу, тенге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2D2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Сумма,  выделенная для закупок</w:t>
            </w:r>
          </w:p>
        </w:tc>
      </w:tr>
      <w:tr w14:paraId="4B73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1777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FD9F7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Цианокобаламин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5028A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Раствор для инъекций, 0,05 %, 1 мл, №10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1679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ампула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D60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1000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4EAD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34,14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5D48A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34140</w:t>
            </w:r>
          </w:p>
        </w:tc>
      </w:tr>
      <w:tr w14:paraId="0338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1186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E8220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Промывающий раствор к гематологическому анализатору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BL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3000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8E802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Промывающий раствор к гематологическому анализатору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BL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3000 канистра 20 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F7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канистра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1F56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8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09D1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35500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89A0F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284000</w:t>
            </w:r>
          </w:p>
        </w:tc>
      </w:tr>
      <w:tr w14:paraId="7C1D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8D9D2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03C19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Шовный материал 2/0 (3) 75 см с одной колющей иглой (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HR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30 мм)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F9BB0EC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2/0 (3) 75 см с одной колющей иглой (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HR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30 мм)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D9D9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FB47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B22F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1050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EC74F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5250</w:t>
            </w:r>
          </w:p>
        </w:tc>
      </w:tr>
      <w:tr w14:paraId="0936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03325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7512F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Шовный материал 1(4)  75 см с одной колющей иглой (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HR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40 мм)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5068AA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1(4)  75 </w:t>
            </w:r>
            <w:r>
              <w:rPr>
                <w:rFonts w:hint="eastAsia" w:ascii="Times New Roman" w:hAnsi="Times New Roman"/>
                <w:sz w:val="19"/>
                <w:szCs w:val="19"/>
              </w:rPr>
              <w:t>см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одной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колющей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иглой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(HR 40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мм</w:t>
            </w:r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64E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849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75CA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9DA0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5500</w:t>
            </w:r>
          </w:p>
        </w:tc>
      </w:tr>
      <w:tr w14:paraId="77F1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F696D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593A9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hint="eastAsia" w:ascii="Times New Roman" w:hAnsi="Times New Roman"/>
                <w:sz w:val="19"/>
                <w:szCs w:val="19"/>
              </w:rPr>
              <w:t>Шовный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материал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2(5)  75 </w:t>
            </w:r>
            <w:r>
              <w:rPr>
                <w:rFonts w:hint="eastAsia" w:ascii="Times New Roman" w:hAnsi="Times New Roman"/>
                <w:sz w:val="19"/>
                <w:szCs w:val="19"/>
              </w:rPr>
              <w:t>см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одной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колющей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иглой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(HR 45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мм</w:t>
            </w:r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BFDB2F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2(5)  75 </w:t>
            </w:r>
            <w:r>
              <w:rPr>
                <w:rFonts w:hint="eastAsia" w:ascii="Times New Roman" w:hAnsi="Times New Roman"/>
                <w:sz w:val="19"/>
                <w:szCs w:val="19"/>
              </w:rPr>
              <w:t>см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одной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колющей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иглой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(HR 45 </w:t>
            </w:r>
            <w:r>
              <w:rPr>
                <w:rFonts w:hint="eastAsia" w:ascii="Times New Roman" w:hAnsi="Times New Roman"/>
                <w:sz w:val="19"/>
                <w:szCs w:val="19"/>
              </w:rPr>
              <w:t>мм</w:t>
            </w:r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81B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367D3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4464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973B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500</w:t>
            </w:r>
          </w:p>
        </w:tc>
      </w:tr>
      <w:tr w14:paraId="32E9A611"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0E4F9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B85BC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Иглы стоматологические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Карпульные)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C1700CE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Иглы стоматологические размерами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G27 (</w:t>
            </w:r>
            <w:r>
              <w:rPr>
                <w:rFonts w:ascii="Times New Roman" w:hAnsi="Times New Roman"/>
                <w:sz w:val="19"/>
                <w:szCs w:val="19"/>
              </w:rPr>
              <w:t>0,4*38) №100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BB92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упак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42A7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E022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3500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54F5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35000</w:t>
            </w:r>
          </w:p>
        </w:tc>
      </w:tr>
      <w:tr w14:paraId="1696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CD3AC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1F59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Турбинный наконечник для стоматологической установки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4876F1D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Кнопочный турбинный наконечник высокоскоростной,4-х канальный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2ACD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A9C77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A29D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29500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EDE3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29500</w:t>
            </w:r>
          </w:p>
        </w:tc>
      </w:tr>
      <w:tr w14:paraId="06F7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9BF3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88089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Артикаин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5161D19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Артикаин №50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11B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упак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9E94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20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2144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30000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60B1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600000</w:t>
            </w:r>
          </w:p>
        </w:tc>
      </w:tr>
      <w:tr w14:paraId="0BD3B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89B0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0521A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Проксиметакаин 0,5%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659EE2">
            <w:pPr>
              <w:pStyle w:val="14"/>
              <w:shd w:val="clear" w:color="auto" w:fill="F8F8F8"/>
              <w:spacing w:before="150" w:after="15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Капли глазные  0,5%</w:t>
            </w:r>
            <w:r>
              <w:rPr>
                <w:i/>
                <w:i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активное вещество –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 пропаракаина (проксиметакаин) гидрохлорид 5,0мг;</w:t>
            </w:r>
            <w:r>
              <w:rPr>
                <w:i/>
                <w:i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вспомогательные вещества: 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бензалкония хлорид 0,1% (консервант),  глицерин 24,5мг, хлористоводородная кислота концентрированная и/или натрия гидроксид (для регулировки рН), очищенная вода до 1мл.</w:t>
            </w:r>
          </w:p>
          <w:p w14:paraId="742D54DE">
            <w:pPr>
              <w:rPr>
                <w:rFonts w:ascii="Times New Roman" w:hAnsi="Times New Roman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DF70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флакон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036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450B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1712,97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B5C8F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17129,7</w:t>
            </w:r>
          </w:p>
        </w:tc>
      </w:tr>
      <w:tr w14:paraId="0AAD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1DF84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D3FB6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Пробирка центрифужная 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8A14E">
            <w:pPr>
              <w:ind w:left="76" w:hanging="29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тип Фалькон 50 мл,с винтовой крышкой конусное дно,стерильная,в индивидуальной упаковке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B50E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CB5A7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300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2369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61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AA4B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18300</w:t>
            </w:r>
          </w:p>
        </w:tc>
      </w:tr>
      <w:tr w14:paraId="496F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5CD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9D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B9CB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9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95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38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CC4A0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1 029 320,0</w:t>
            </w:r>
          </w:p>
          <w:p w14:paraId="1D22EBF6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  <w:lang w:val="kk-KZ"/>
              </w:rPr>
            </w:pPr>
          </w:p>
        </w:tc>
      </w:tr>
    </w:tbl>
    <w:p w14:paraId="6D20220E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</w:p>
    <w:p w14:paraId="059C4D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Место поставки товара</w:t>
      </w:r>
      <w:r>
        <w:rPr>
          <w:rFonts w:ascii="Times New Roman" w:hAnsi="Times New Roman"/>
          <w:spacing w:val="2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020010,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9F9F9"/>
          <w14:textFill>
            <w14:solidFill>
              <w14:schemeClr w14:val="tx1"/>
            </w14:solidFill>
          </w14:textFill>
        </w:rPr>
        <w:t>Акмолинская область, г.Кокшетау, с.Красный Яр, Достык, 63,</w:t>
      </w:r>
      <w:r>
        <w:rPr>
          <w:rFonts w:ascii="Times New Roman" w:hAnsi="Times New Roman"/>
          <w:spacing w:val="2"/>
          <w:sz w:val="24"/>
          <w:szCs w:val="24"/>
        </w:rPr>
        <w:t xml:space="preserve"> Аптека.</w:t>
      </w:r>
    </w:p>
    <w:p w14:paraId="430645A6">
      <w:pPr>
        <w:shd w:val="clear" w:color="auto" w:fill="FFFFFF"/>
        <w:ind w:left="106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14:paraId="52F6A672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Срок поставки товара:</w:t>
      </w:r>
      <w:r>
        <w:rPr>
          <w:rFonts w:ascii="Times New Roman" w:hAnsi="Times New Roman"/>
          <w:sz w:val="24"/>
          <w:szCs w:val="24"/>
        </w:rPr>
        <w:t xml:space="preserve"> Поставка товара должна быть осуществлена в течение 15  календарных дня с даты подачи заявки Заказчика.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020010,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9F9F9"/>
          <w14:textFill>
            <w14:solidFill>
              <w14:schemeClr w14:val="tx1"/>
            </w14:solidFill>
          </w14:textFill>
        </w:rPr>
        <w:t>Акмолинская область, г.Кокшетау, с.Красный Яр, Достык, 63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Аптека</w:t>
      </w:r>
      <w:r>
        <w:rPr>
          <w:rFonts w:ascii="Times New Roman" w:hAnsi="Times New Roman"/>
          <w:sz w:val="24"/>
          <w:szCs w:val="24"/>
        </w:rPr>
        <w:t>. В цену товара входит поставка, транспортировка, разгрузка и складирование товара в помещение склада.</w:t>
      </w:r>
    </w:p>
    <w:p w14:paraId="1306CAC9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Условия поставки:</w:t>
      </w:r>
      <w:r>
        <w:rPr>
          <w:rFonts w:ascii="Times New Roman" w:hAnsi="Times New Roman"/>
          <w:spacing w:val="2"/>
          <w:sz w:val="24"/>
          <w:szCs w:val="24"/>
        </w:rPr>
        <w:t xml:space="preserve"> Доставить товар на склад своим транспортом по количеству, качеству, ассортименту указанным в данном объявлении, в указанные сроки.</w:t>
      </w:r>
    </w:p>
    <w:p w14:paraId="12492ECC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Пакет документов с ценовыми предложениями представить в срок 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с 02 августа до </w:t>
      </w:r>
      <w:bookmarkStart w:id="0" w:name="_Hlk106284226"/>
      <w:r>
        <w:rPr>
          <w:rFonts w:ascii="Times New Roman" w:hAnsi="Times New Roman"/>
          <w:b/>
          <w:spacing w:val="2"/>
          <w:sz w:val="24"/>
          <w:szCs w:val="24"/>
        </w:rPr>
        <w:t>09 августа 2024 года</w:t>
      </w:r>
      <w:bookmarkEnd w:id="0"/>
      <w:r>
        <w:rPr>
          <w:rFonts w:ascii="Times New Roman" w:hAnsi="Times New Roman"/>
          <w:b/>
          <w:spacing w:val="2"/>
          <w:sz w:val="24"/>
          <w:szCs w:val="24"/>
        </w:rPr>
        <w:t>, до 1</w:t>
      </w:r>
      <w:r>
        <w:rPr>
          <w:rFonts w:hint="default" w:ascii="Times New Roman" w:hAnsi="Times New Roman"/>
          <w:b/>
          <w:spacing w:val="2"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ч 00</w:t>
      </w:r>
      <w:r>
        <w:rPr>
          <w:rFonts w:ascii="Times New Roman" w:hAnsi="Times New Roman"/>
          <w:spacing w:val="2"/>
          <w:sz w:val="24"/>
          <w:szCs w:val="24"/>
        </w:rPr>
        <w:t xml:space="preserve"> мин включительно, по адресу: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020010,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9F9F9"/>
          <w14:textFill>
            <w14:solidFill>
              <w14:schemeClr w14:val="tx1"/>
            </w14:solidFill>
          </w14:textFill>
        </w:rPr>
        <w:t>Акмолинская область, г.Кокшетау, с.Красный Яр, Достык, 63</w:t>
      </w:r>
      <w:r>
        <w:rPr>
          <w:rFonts w:ascii="Times New Roman" w:hAnsi="Times New Roman"/>
          <w:spacing w:val="2"/>
          <w:sz w:val="24"/>
          <w:szCs w:val="24"/>
        </w:rPr>
        <w:t xml:space="preserve">, кабинет государственных закупок. Окончательный срок подачи ценовых предложений </w:t>
      </w:r>
      <w:r>
        <w:rPr>
          <w:rFonts w:ascii="Times New Roman" w:hAnsi="Times New Roman"/>
          <w:b/>
          <w:spacing w:val="2"/>
          <w:sz w:val="24"/>
          <w:szCs w:val="24"/>
        </w:rPr>
        <w:t>до 1</w:t>
      </w:r>
      <w:r>
        <w:rPr>
          <w:rFonts w:hint="default" w:ascii="Times New Roman" w:hAnsi="Times New Roman"/>
          <w:b/>
          <w:spacing w:val="2"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часов 00 минут 09 августа </w:t>
      </w:r>
      <w:r>
        <w:rPr>
          <w:rFonts w:ascii="Times New Roman" w:hAnsi="Times New Roman"/>
          <w:b/>
          <w:spacing w:val="2"/>
          <w:sz w:val="24"/>
          <w:szCs w:val="24"/>
          <w:lang w:val="kk-KZ"/>
        </w:rPr>
        <w:t>2024 года</w:t>
      </w:r>
      <w:r>
        <w:rPr>
          <w:rFonts w:ascii="Times New Roman" w:hAnsi="Times New Roman"/>
          <w:spacing w:val="2"/>
          <w:sz w:val="24"/>
          <w:szCs w:val="24"/>
        </w:rPr>
        <w:t xml:space="preserve">.    Конверты с ценовыми предложениями будут вскрываться </w:t>
      </w:r>
      <w:r>
        <w:rPr>
          <w:rFonts w:ascii="Times New Roman" w:hAnsi="Times New Roman"/>
          <w:b/>
          <w:spacing w:val="2"/>
          <w:sz w:val="24"/>
          <w:szCs w:val="24"/>
        </w:rPr>
        <w:t>в 1</w:t>
      </w:r>
      <w:r>
        <w:rPr>
          <w:rFonts w:hint="default" w:ascii="Times New Roman" w:hAnsi="Times New Roman"/>
          <w:b/>
          <w:spacing w:val="2"/>
          <w:sz w:val="24"/>
          <w:szCs w:val="24"/>
          <w:lang w:val="ru-RU"/>
        </w:rPr>
        <w:t>5</w:t>
      </w:r>
      <w:bookmarkStart w:id="84" w:name="_GoBack"/>
      <w:bookmarkEnd w:id="84"/>
      <w:r>
        <w:rPr>
          <w:rFonts w:ascii="Times New Roman" w:hAnsi="Times New Roman"/>
          <w:b/>
          <w:spacing w:val="2"/>
          <w:sz w:val="24"/>
          <w:szCs w:val="24"/>
        </w:rPr>
        <w:t xml:space="preserve"> часов 15 минут 09 августа </w:t>
      </w:r>
      <w:r>
        <w:rPr>
          <w:rFonts w:ascii="Times New Roman" w:hAnsi="Times New Roman"/>
          <w:b/>
          <w:spacing w:val="2"/>
          <w:sz w:val="24"/>
          <w:szCs w:val="24"/>
          <w:lang w:val="kk-KZ"/>
        </w:rPr>
        <w:t>2024 года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по адресу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020010,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9F9F9"/>
          <w14:textFill>
            <w14:solidFill>
              <w14:schemeClr w14:val="tx1"/>
            </w14:solidFill>
          </w14:textFill>
        </w:rPr>
        <w:t>Акмолинская область, г.Кокшетау, с.Красный Яр, Достык, 63</w:t>
      </w:r>
      <w:r>
        <w:rPr>
          <w:rFonts w:ascii="Times New Roman" w:hAnsi="Times New Roman"/>
          <w:spacing w:val="2"/>
          <w:sz w:val="24"/>
          <w:szCs w:val="24"/>
        </w:rPr>
        <w:t xml:space="preserve"> кабинет государственных закупок. </w:t>
      </w:r>
    </w:p>
    <w:p w14:paraId="71B1BAFA">
      <w:pPr>
        <w:pStyle w:val="36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Утвержденных Приказом Министерства здравоохранения РК от 07.06.2023 № 110.</w:t>
      </w:r>
    </w:p>
    <w:p w14:paraId="518809D9">
      <w:pPr>
        <w:pStyle w:val="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Пункт 11. Правил. 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14:paraId="059402E0">
      <w:pPr>
        <w:pStyle w:val="24"/>
        <w:jc w:val="both"/>
        <w:rPr>
          <w:rFonts w:ascii="Times New Roman" w:hAnsi="Times New Roman"/>
          <w:b/>
          <w:sz w:val="24"/>
          <w:szCs w:val="24"/>
        </w:rPr>
      </w:pPr>
    </w:p>
    <w:p w14:paraId="6A3F5C26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наличие государственной регистрации в Республике Казахстан, за исключением лекарственных препаратов, изготовленных в аптеках, орфанных препаратов, включенных в приказ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14:paraId="71AFCF5D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14:paraId="6D3559A8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соответствие характеристики или технической спецификации условиям объявления или приглашения на закуп.</w:t>
      </w:r>
    </w:p>
    <w:p w14:paraId="44BFF5C4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14:paraId="7749833E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непревышение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14:paraId="3BAD7649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14:paraId="32B2E2D1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14:paraId="4676064D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14:paraId="1EA1B8BC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14:paraId="57179D36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14:paraId="241B93CD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14:paraId="6F16EDE5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14:paraId="5CA61C8D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14:paraId="68381B08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14:paraId="6762D580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тридцати процентов от срока годности, указанного на упаковке (при сроке годности менее двух лет);</w:t>
      </w:r>
    </w:p>
    <w:p w14:paraId="3EC23D9C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восьми месяцев от указанного срока годности на упаковке (при сроке годности два года и более);</w:t>
      </w:r>
    </w:p>
    <w:p w14:paraId="09229018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срок годности вакцин на дату поставки единым дистрибьютором заказчику составляет:</w:t>
      </w:r>
    </w:p>
    <w:p w14:paraId="18F25508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сорока процентов от указанного срока годности на упаковке (при сроке годности менее двух лет);</w:t>
      </w:r>
    </w:p>
    <w:p w14:paraId="0A51D03F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десяти месяцев от указанного срока годности на упаковке (при сроке годности два года и более);</w:t>
      </w:r>
    </w:p>
    <w:p w14:paraId="143442EB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14:paraId="6C52B003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14:paraId="3499097A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14:paraId="5399B292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14:paraId="4F170AB3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соблюдение количества, качества и сроков поставки или оказания фармацевтической услуги по условиям договора.</w:t>
      </w:r>
    </w:p>
    <w:p w14:paraId="1F3A3ABB">
      <w:pPr>
        <w:pStyle w:val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Условия, предусмотренные подпунктами 4), 5), 6), 7), 8), 9), 10), 11), 12) и 13) пункта 11 Правил, подтверждаются поставщиком при исполнении договора поставки или закупа.</w:t>
      </w:r>
    </w:p>
    <w:p w14:paraId="5BD48FE1">
      <w:pPr>
        <w:pStyle w:val="14"/>
        <w:contextualSpacing/>
        <w:jc w:val="both"/>
      </w:pPr>
      <w:r>
        <w:rPr>
          <w:b/>
          <w:color w:val="000000"/>
        </w:rPr>
        <w:t>7.</w:t>
      </w:r>
      <w:r>
        <w:rPr>
          <w:color w:val="000000"/>
        </w:rPr>
        <w:t xml:space="preserve"> </w:t>
      </w:r>
      <w: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 Правил.</w:t>
      </w:r>
    </w:p>
    <w:p w14:paraId="0CCCB48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предложений. </w:t>
      </w:r>
    </w:p>
    <w:p w14:paraId="7157537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 размещается на интернет-ресурсе заказчика или организатора закупа.</w:t>
      </w:r>
    </w:p>
    <w:p w14:paraId="0481E9F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C9B166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A53B5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10.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14:paraId="30D6F422">
      <w:pPr>
        <w:pStyle w:val="14"/>
        <w:contextualSpacing/>
        <w:jc w:val="both"/>
      </w:pPr>
      <w:r>
        <w:rPr>
          <w:b/>
          <w:color w:val="000000"/>
        </w:rPr>
        <w:t xml:space="preserve">            11.</w:t>
      </w:r>
      <w:r>
        <w:rPr>
          <w:color w:val="000000"/>
        </w:rPr>
        <w:t xml:space="preserve"> </w:t>
      </w:r>
      <w:r>
        <w:rPr>
          <w:rStyle w:val="25"/>
          <w:rFonts w:ascii="Times New Roman" w:hAnsi="Times New Roman"/>
        </w:rPr>
        <w:t>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Правил, заказчик или организатор закупа принимают решение о признании такого потенциального поставщика победителем закупа.</w:t>
      </w:r>
    </w:p>
    <w:p w14:paraId="6FFFBCDD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z w:val="24"/>
          <w:szCs w:val="24"/>
        </w:rPr>
        <w:t xml:space="preserve"> При отсутствии ценовых предложений, закуп способом запроса ценовых предложений признается несостоявшимся.</w:t>
      </w:r>
    </w:p>
    <w:p w14:paraId="0B0D079C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34EBDF7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13.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282C55F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5DFC3E">
      <w:pPr>
        <w:pStyle w:val="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15750DFE">
      <w:pPr>
        <w:pStyle w:val="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2191B33B">
      <w:pPr>
        <w:pStyle w:val="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72C61F24">
      <w:pPr>
        <w:pStyle w:val="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785DBA4E">
      <w:pPr>
        <w:pStyle w:val="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5963C7EA">
      <w:pPr>
        <w:pStyle w:val="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074A519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>.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60CDE71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 в течение 3 (трех) календарных дней после дня определения победителя соответствующим условиям Правил или получения протокола итогов направляет потенциальному поставщику подписанный договор закупа или договор на оказание фармацевтических услуг, составляемый по форме, согласно приложению 5 и (или) 6 Правил.</w:t>
      </w:r>
    </w:p>
    <w:p w14:paraId="63695ED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получения победитель подписывает договор закупа,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подписания.</w:t>
      </w:r>
    </w:p>
    <w:p w14:paraId="6882084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отказа не превышает 2 (двух) рабочих дней.</w:t>
      </w:r>
    </w:p>
    <w:p w14:paraId="35FFCB0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921C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71804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Директор: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Сахиев С.К.</w:t>
      </w:r>
    </w:p>
    <w:p w14:paraId="277604F7">
      <w:pPr>
        <w:pStyle w:val="14"/>
        <w:rPr>
          <w:lang w:val="kk-KZ"/>
        </w:rPr>
      </w:pPr>
    </w:p>
    <w:p w14:paraId="5CEF823D">
      <w:pPr>
        <w:pStyle w:val="14"/>
        <w:jc w:val="right"/>
        <w:rPr>
          <w:b/>
          <w:bCs/>
        </w:rPr>
      </w:pPr>
    </w:p>
    <w:p w14:paraId="1F817175">
      <w:pPr>
        <w:pStyle w:val="14"/>
        <w:jc w:val="right"/>
        <w:rPr>
          <w:b/>
          <w:bCs/>
        </w:rPr>
      </w:pPr>
    </w:p>
    <w:p w14:paraId="440D3EE0">
      <w:pPr>
        <w:pStyle w:val="14"/>
        <w:jc w:val="right"/>
        <w:rPr>
          <w:b/>
          <w:bCs/>
        </w:rPr>
      </w:pPr>
    </w:p>
    <w:p w14:paraId="1317C0A2">
      <w:pPr>
        <w:pStyle w:val="14"/>
        <w:jc w:val="right"/>
        <w:rPr>
          <w:b/>
          <w:bCs/>
        </w:rPr>
      </w:pPr>
    </w:p>
    <w:p w14:paraId="755E693E">
      <w:pPr>
        <w:pStyle w:val="14"/>
        <w:jc w:val="right"/>
        <w:rPr>
          <w:b/>
          <w:bCs/>
        </w:rPr>
      </w:pPr>
    </w:p>
    <w:p w14:paraId="077E2858">
      <w:pPr>
        <w:pStyle w:val="14"/>
        <w:jc w:val="right"/>
        <w:rPr>
          <w:b/>
          <w:bCs/>
        </w:rPr>
      </w:pPr>
    </w:p>
    <w:p w14:paraId="097935B7">
      <w:pPr>
        <w:pStyle w:val="14"/>
        <w:jc w:val="right"/>
        <w:rPr>
          <w:b/>
          <w:bCs/>
        </w:rPr>
      </w:pPr>
    </w:p>
    <w:p w14:paraId="6587E18E">
      <w:pPr>
        <w:pStyle w:val="14"/>
        <w:jc w:val="right"/>
        <w:rPr>
          <w:b/>
          <w:bCs/>
        </w:rPr>
      </w:pPr>
    </w:p>
    <w:p w14:paraId="153BE9AE">
      <w:pPr>
        <w:pStyle w:val="14"/>
        <w:jc w:val="right"/>
        <w:rPr>
          <w:b/>
          <w:bCs/>
        </w:rPr>
      </w:pPr>
    </w:p>
    <w:p w14:paraId="7EFB45D8">
      <w:pPr>
        <w:pStyle w:val="14"/>
        <w:jc w:val="right"/>
        <w:rPr>
          <w:b/>
          <w:bCs/>
        </w:rPr>
      </w:pPr>
    </w:p>
    <w:p w14:paraId="397EA48D">
      <w:pPr>
        <w:pStyle w:val="14"/>
        <w:jc w:val="right"/>
        <w:rPr>
          <w:b/>
          <w:bCs/>
        </w:rPr>
      </w:pPr>
    </w:p>
    <w:p w14:paraId="4DF8995A">
      <w:pPr>
        <w:pStyle w:val="14"/>
        <w:jc w:val="right"/>
        <w:rPr>
          <w:b/>
          <w:bCs/>
        </w:rPr>
      </w:pPr>
    </w:p>
    <w:p w14:paraId="7DD95014">
      <w:pPr>
        <w:pStyle w:val="14"/>
        <w:jc w:val="right"/>
        <w:rPr>
          <w:b/>
          <w:bCs/>
        </w:rPr>
      </w:pPr>
    </w:p>
    <w:p w14:paraId="78E9B4DA">
      <w:pPr>
        <w:pStyle w:val="14"/>
        <w:jc w:val="right"/>
        <w:rPr>
          <w:b/>
          <w:bCs/>
        </w:rPr>
      </w:pPr>
    </w:p>
    <w:p w14:paraId="1C8DCD39">
      <w:pPr>
        <w:pStyle w:val="14"/>
        <w:jc w:val="right"/>
        <w:rPr>
          <w:b/>
          <w:bCs/>
        </w:rPr>
      </w:pPr>
    </w:p>
    <w:p w14:paraId="2DC7B80C">
      <w:pPr>
        <w:pStyle w:val="14"/>
        <w:jc w:val="right"/>
        <w:rPr>
          <w:b/>
          <w:bCs/>
        </w:rPr>
      </w:pPr>
    </w:p>
    <w:p w14:paraId="5BF1C75D">
      <w:pPr>
        <w:pStyle w:val="14"/>
        <w:jc w:val="right"/>
        <w:rPr>
          <w:b/>
          <w:bCs/>
        </w:rPr>
      </w:pPr>
    </w:p>
    <w:p w14:paraId="6C165816">
      <w:pPr>
        <w:pStyle w:val="14"/>
        <w:jc w:val="right"/>
        <w:rPr>
          <w:b/>
          <w:bCs/>
        </w:rPr>
      </w:pPr>
    </w:p>
    <w:p w14:paraId="4ED700D9">
      <w:pPr>
        <w:pStyle w:val="14"/>
        <w:jc w:val="right"/>
        <w:rPr>
          <w:b/>
          <w:bCs/>
        </w:rPr>
      </w:pPr>
    </w:p>
    <w:p w14:paraId="70271554">
      <w:pPr>
        <w:pStyle w:val="14"/>
        <w:jc w:val="right"/>
        <w:rPr>
          <w:b/>
          <w:bCs/>
        </w:rPr>
      </w:pPr>
    </w:p>
    <w:p w14:paraId="4D70EDF4">
      <w:pPr>
        <w:pStyle w:val="14"/>
        <w:jc w:val="right"/>
        <w:rPr>
          <w:b/>
          <w:bCs/>
        </w:rPr>
      </w:pPr>
    </w:p>
    <w:p w14:paraId="36C41C58">
      <w:pPr>
        <w:pStyle w:val="14"/>
        <w:jc w:val="right"/>
        <w:rPr>
          <w:b/>
          <w:bCs/>
        </w:rPr>
      </w:pPr>
    </w:p>
    <w:p w14:paraId="56E06780">
      <w:pPr>
        <w:pStyle w:val="14"/>
        <w:jc w:val="right"/>
        <w:rPr>
          <w:b/>
          <w:bCs/>
        </w:rPr>
      </w:pPr>
    </w:p>
    <w:p w14:paraId="6D10ED47">
      <w:pPr>
        <w:pStyle w:val="14"/>
        <w:jc w:val="right"/>
        <w:rPr>
          <w:b/>
          <w:bCs/>
        </w:rPr>
      </w:pPr>
    </w:p>
    <w:p w14:paraId="7313F583">
      <w:pPr>
        <w:pStyle w:val="14"/>
        <w:jc w:val="right"/>
        <w:rPr>
          <w:rFonts w:eastAsiaTheme="minorEastAsia"/>
        </w:rPr>
      </w:pPr>
      <w:r>
        <w:rPr>
          <w:b/>
          <w:bCs/>
        </w:rPr>
        <w:br w:type="textWrapping"/>
      </w:r>
      <w:r>
        <w:t>Приложение 2</w:t>
      </w:r>
      <w:r>
        <w:br w:type="textWrapping"/>
      </w:r>
      <w:r>
        <w:t>к правилам организации и</w:t>
      </w:r>
      <w:r>
        <w:br w:type="textWrapping"/>
      </w:r>
      <w:r>
        <w:t>проведения закупа лекарственных</w:t>
      </w:r>
      <w:r>
        <w:br w:type="textWrapping"/>
      </w:r>
      <w:r>
        <w:t>средств, медицинских изделий</w:t>
      </w:r>
      <w:r>
        <w:br w:type="textWrapping"/>
      </w:r>
      <w:r>
        <w:t>и специализированных лечебных</w:t>
      </w:r>
      <w:r>
        <w:br w:type="textWrapping"/>
      </w:r>
      <w:r>
        <w:t>продуктов в рамках гарантированного</w:t>
      </w:r>
      <w:r>
        <w:br w:type="textWrapping"/>
      </w:r>
      <w:r>
        <w:t>объема бесплатной медицинской</w:t>
      </w:r>
      <w:r>
        <w:br w:type="textWrapping"/>
      </w:r>
      <w:r>
        <w:t>помощи, дополнительного объема</w:t>
      </w:r>
      <w:r>
        <w:br w:type="textWrapping"/>
      </w:r>
      <w:r>
        <w:t>медицинской помощи для лиц,</w:t>
      </w:r>
      <w:r>
        <w:br w:type="textWrapping"/>
      </w:r>
      <w:r>
        <w:t>содержащихся в следственных</w:t>
      </w:r>
      <w:r>
        <w:br w:type="textWrapping"/>
      </w:r>
      <w:r>
        <w:t>изоляторах и учреждениях уголовно-</w:t>
      </w:r>
      <w:r>
        <w:br w:type="textWrapping"/>
      </w:r>
      <w:r>
        <w:t>исполнительной (пенитенциарной)</w:t>
      </w:r>
      <w:r>
        <w:br w:type="textWrapping"/>
      </w:r>
      <w:r>
        <w:t>системы, за счет бюджетных средств</w:t>
      </w:r>
      <w:r>
        <w:br w:type="textWrapping"/>
      </w:r>
      <w:r>
        <w:t>и (или) в системе обязательного</w:t>
      </w:r>
      <w:r>
        <w:br w:type="textWrapping"/>
      </w:r>
      <w:r>
        <w:t>социального медицинского страхования,</w:t>
      </w:r>
      <w:r>
        <w:br w:type="textWrapping"/>
      </w:r>
      <w:r>
        <w:t>фармацевтических услуг</w:t>
      </w:r>
    </w:p>
    <w:p w14:paraId="705B025A">
      <w:pPr>
        <w:pStyle w:val="14"/>
        <w:jc w:val="right"/>
      </w:pPr>
      <w:r>
        <w:t>Форма</w:t>
      </w:r>
    </w:p>
    <w:p w14:paraId="7B5EC2E8">
      <w:pPr>
        <w:pStyle w:val="14"/>
        <w:jc w:val="center"/>
      </w:pPr>
      <w:r>
        <w:rPr>
          <w:rStyle w:val="7"/>
        </w:rPr>
        <w:t>Ценовое предложение потенциального поставщика</w:t>
      </w:r>
      <w:r>
        <w:rPr>
          <w:b/>
          <w:bCs/>
        </w:rPr>
        <w:br w:type="textWrapping"/>
      </w:r>
      <w:r>
        <w:rPr>
          <w:rStyle w:val="7"/>
        </w:rPr>
        <w:t>_______________________________________</w:t>
      </w:r>
      <w:r>
        <w:rPr>
          <w:b/>
          <w:bCs/>
        </w:rPr>
        <w:br w:type="textWrapping"/>
      </w:r>
      <w:r>
        <w:rPr>
          <w:rStyle w:val="7"/>
        </w:rPr>
        <w:t>(наименование потенциального поставщика)</w:t>
      </w:r>
      <w:r>
        <w:rPr>
          <w:b/>
          <w:bCs/>
        </w:rPr>
        <w:br w:type="textWrapping"/>
      </w:r>
      <w:r>
        <w:rPr>
          <w:rStyle w:val="7"/>
        </w:rPr>
        <w:t>на поставку лекарственного средства и (или) медицинского изделия</w:t>
      </w:r>
    </w:p>
    <w:p w14:paraId="25520705">
      <w:pPr>
        <w:pStyle w:val="14"/>
      </w:pPr>
      <w:r>
        <w:t>№ закупа ____________</w:t>
      </w:r>
    </w:p>
    <w:p w14:paraId="2AD7F26D">
      <w:pPr>
        <w:pStyle w:val="14"/>
      </w:pPr>
      <w:r>
        <w:t>Способ закупа ____________</w:t>
      </w:r>
    </w:p>
    <w:p w14:paraId="25A5D3C9">
      <w:pPr>
        <w:pStyle w:val="14"/>
      </w:pPr>
      <w:r>
        <w:t>Лот № _____________</w:t>
      </w:r>
    </w:p>
    <w:tbl>
      <w:tblPr>
        <w:tblStyle w:val="5"/>
        <w:tblW w:w="5000" w:type="pct"/>
        <w:tblInd w:w="0" w:type="dxa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24"/>
        <w:gridCol w:w="7248"/>
        <w:gridCol w:w="1723"/>
      </w:tblGrid>
      <w:tr w14:paraId="2AE924FA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A5239">
            <w:pPr>
              <w:pStyle w:val="14"/>
              <w:rPr>
                <w:rFonts w:eastAsiaTheme="minorEastAsia"/>
              </w:rPr>
            </w:pPr>
            <w:r>
              <w:t>№ п/п</w:t>
            </w:r>
          </w:p>
        </w:tc>
        <w:tc>
          <w:tcPr>
            <w:tcW w:w="3800" w:type="pct"/>
            <w:tcBorders>
              <w:top w:val="single" w:color="00000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E0D50">
            <w:pPr>
              <w:pStyle w:val="14"/>
              <w:rPr>
                <w:rFonts w:eastAsiaTheme="minorEastAsia"/>
              </w:rPr>
            </w:pPr>
            <w: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950" w:type="pct"/>
            <w:tcBorders>
              <w:top w:val="single" w:color="00000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DE22E">
            <w:pPr>
              <w:pStyle w:val="14"/>
              <w:rPr>
                <w:rFonts w:eastAsiaTheme="minorEastAsia"/>
              </w:rPr>
            </w:pPr>
            <w:r>
              <w:t>Содержание</w:t>
            </w:r>
          </w:p>
          <w:p w14:paraId="7ABECA4C">
            <w:pPr>
              <w:pStyle w:val="14"/>
              <w:rPr>
                <w:rFonts w:eastAsiaTheme="minorEastAsia"/>
              </w:rPr>
            </w:pPr>
            <w:r>
              <w:t>(для заполнения потенциальным поставщиком)</w:t>
            </w:r>
          </w:p>
        </w:tc>
      </w:tr>
      <w:tr w14:paraId="1FCF45D9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16D6E197">
            <w:pPr>
              <w:pStyle w:val="14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298A12E9">
            <w:pPr>
              <w:pStyle w:val="14"/>
              <w:rPr>
                <w:rFonts w:eastAsiaTheme="minorEastAsia"/>
              </w:rPr>
            </w:pPr>
            <w: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6B2E0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53DAAA12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5AB24D19">
            <w:pPr>
              <w:pStyle w:val="14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1C1D5490">
            <w:pPr>
              <w:pStyle w:val="14"/>
              <w:rPr>
                <w:rFonts w:eastAsiaTheme="minorEastAsia"/>
              </w:rPr>
            </w:pPr>
            <w:r>
              <w:t>Характеристика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5B177B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4113E002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39887F91">
            <w:pPr>
              <w:pStyle w:val="14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281FCE9F">
            <w:pPr>
              <w:pStyle w:val="14"/>
              <w:rPr>
                <w:rFonts w:eastAsiaTheme="minorEastAsia"/>
              </w:rPr>
            </w:pPr>
            <w:r>
              <w:t>Единица измерения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2360E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BEF0984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75CAFC23">
            <w:pPr>
              <w:pStyle w:val="14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7AF97971">
            <w:pPr>
              <w:pStyle w:val="14"/>
              <w:rPr>
                <w:rFonts w:eastAsiaTheme="minorEastAsia"/>
              </w:rPr>
            </w:pPr>
            <w: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4EE03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4EC9C2B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0109FD14">
            <w:pPr>
              <w:pStyle w:val="14"/>
              <w:rPr>
                <w:rFonts w:eastAsiaTheme="minorEastAsia"/>
              </w:rPr>
            </w:pPr>
            <w:r>
              <w:t>5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677816E9">
            <w:pPr>
              <w:pStyle w:val="14"/>
              <w:rPr>
                <w:rFonts w:eastAsiaTheme="minorEastAsia"/>
              </w:rPr>
            </w:pPr>
            <w:r>
              <w:t>Торговое наименование лекарственного средства или медицинского изделия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28CC6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336D4F70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3EC22452">
            <w:pPr>
              <w:pStyle w:val="14"/>
              <w:rPr>
                <w:rFonts w:eastAsiaTheme="minorEastAsia"/>
              </w:rPr>
            </w:pPr>
            <w:r>
              <w:t>6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61B7F613">
            <w:pPr>
              <w:pStyle w:val="14"/>
              <w:rPr>
                <w:rFonts w:eastAsiaTheme="minorEastAsia"/>
              </w:rPr>
            </w:pPr>
            <w: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667B0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A9932B3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3C3C3F03">
            <w:pPr>
              <w:pStyle w:val="14"/>
              <w:rPr>
                <w:rFonts w:eastAsiaTheme="minorEastAsia"/>
              </w:rPr>
            </w:pPr>
            <w:r>
              <w:t>7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4CF75DAB">
            <w:pPr>
              <w:pStyle w:val="14"/>
              <w:rPr>
                <w:rFonts w:eastAsiaTheme="minorEastAsia"/>
              </w:rPr>
            </w:pPr>
            <w: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62638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2DBFB3F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29F090B6">
            <w:pPr>
              <w:pStyle w:val="14"/>
              <w:rPr>
                <w:rFonts w:eastAsiaTheme="minorEastAsia"/>
              </w:rPr>
            </w:pPr>
            <w:r>
              <w:t>8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203717E7">
            <w:pPr>
              <w:pStyle w:val="14"/>
              <w:rPr>
                <w:rFonts w:eastAsiaTheme="minorEastAsia"/>
              </w:rPr>
            </w:pPr>
            <w: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04D94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5C139BC5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4634EFDA">
            <w:pPr>
              <w:pStyle w:val="14"/>
              <w:rPr>
                <w:rFonts w:eastAsiaTheme="minorEastAsia"/>
              </w:rPr>
            </w:pPr>
            <w:r>
              <w:t>9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077A8B96">
            <w:pPr>
              <w:pStyle w:val="14"/>
              <w:rPr>
                <w:rFonts w:eastAsiaTheme="minorEastAsia"/>
              </w:rPr>
            </w:pPr>
            <w: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3801EA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645ED044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7584F1B4">
            <w:pPr>
              <w:pStyle w:val="14"/>
              <w:rPr>
                <w:rFonts w:eastAsiaTheme="minorEastAsia"/>
              </w:rPr>
            </w:pPr>
            <w:r>
              <w:t>10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42DA2F52">
            <w:pPr>
              <w:pStyle w:val="14"/>
              <w:rPr>
                <w:rFonts w:eastAsiaTheme="minorEastAsia"/>
              </w:rPr>
            </w:pPr>
            <w: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07596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3300EF6D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69B5A4FA">
            <w:pPr>
              <w:pStyle w:val="14"/>
              <w:rPr>
                <w:rFonts w:eastAsiaTheme="minorEastAsia"/>
              </w:rPr>
            </w:pPr>
            <w:r>
              <w:t>11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6341E7B1">
            <w:pPr>
              <w:pStyle w:val="14"/>
              <w:rPr>
                <w:rFonts w:eastAsiaTheme="minorEastAsia"/>
              </w:rPr>
            </w:pPr>
            <w: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4E712A1E">
            <w:pPr>
              <w:pStyle w:val="14"/>
              <w:rPr>
                <w:rFonts w:eastAsiaTheme="minorEastAsia"/>
              </w:rPr>
            </w:pPr>
            <w:r>
              <w:t>*</w:t>
            </w:r>
          </w:p>
        </w:tc>
      </w:tr>
      <w:tr w14:paraId="51D0EC60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7E41EC23">
            <w:pPr>
              <w:pStyle w:val="14"/>
              <w:rPr>
                <w:rFonts w:eastAsiaTheme="minorEastAsia"/>
              </w:rPr>
            </w:pPr>
            <w:r>
              <w:t>12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71900FCE">
            <w:pPr>
              <w:pStyle w:val="14"/>
              <w:rPr>
                <w:rFonts w:eastAsiaTheme="minorEastAsia"/>
              </w:rPr>
            </w:pPr>
            <w:r>
              <w:t>Количество в единицах измерения (объем)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052DEC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77D1E78E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43C5DA38">
            <w:pPr>
              <w:pStyle w:val="14"/>
              <w:rPr>
                <w:rFonts w:eastAsiaTheme="minorEastAsia"/>
              </w:rPr>
            </w:pPr>
            <w:r>
              <w:t>13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53409BD1">
            <w:pPr>
              <w:pStyle w:val="14"/>
              <w:rPr>
                <w:rFonts w:eastAsiaTheme="minorEastAsia"/>
              </w:rPr>
            </w:pPr>
            <w: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5A76D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22EEE524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0" w:type="pct"/>
            <w:tcBorders>
              <w:bottom w:val="single" w:color="000000" w:sz="6" w:space="0"/>
            </w:tcBorders>
          </w:tcPr>
          <w:p w14:paraId="5FD60FD3">
            <w:pPr>
              <w:pStyle w:val="14"/>
              <w:rPr>
                <w:rFonts w:eastAsiaTheme="minorEastAsia"/>
              </w:rPr>
            </w:pPr>
            <w:r>
              <w:t>14</w:t>
            </w:r>
          </w:p>
        </w:tc>
        <w:tc>
          <w:tcPr>
            <w:tcW w:w="3800" w:type="pct"/>
            <w:tcBorders>
              <w:bottom w:val="single" w:color="000000" w:sz="6" w:space="0"/>
            </w:tcBorders>
          </w:tcPr>
          <w:p w14:paraId="7C95F94F">
            <w:pPr>
              <w:pStyle w:val="14"/>
              <w:rPr>
                <w:rFonts w:eastAsiaTheme="minorEastAsia"/>
              </w:rPr>
            </w:pPr>
            <w:r>
              <w:t>График поставки</w:t>
            </w:r>
          </w:p>
        </w:tc>
        <w:tc>
          <w:tcPr>
            <w:tcW w:w="950" w:type="pct"/>
            <w:tcBorders>
              <w:bottom w:val="single" w:color="000000" w:sz="6" w:space="0"/>
            </w:tcBorders>
          </w:tcPr>
          <w:p w14:paraId="4A1E3A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70D4E04">
      <w:pPr>
        <w:pStyle w:val="14"/>
        <w:rPr>
          <w:rFonts w:eastAsiaTheme="minorEastAsia"/>
        </w:rPr>
      </w:pPr>
      <w:r>
        <w:t>* цена потенциального поставщика/цена с учетом наценки Единого дистрибьютора</w:t>
      </w:r>
    </w:p>
    <w:p w14:paraId="0E4C3AA1">
      <w:pPr>
        <w:pStyle w:val="14"/>
      </w:pPr>
      <w:r>
        <w:t>Дата "___" ____________ 20___ г.</w:t>
      </w:r>
    </w:p>
    <w:p w14:paraId="18B91F40">
      <w:pPr>
        <w:pStyle w:val="14"/>
      </w:pPr>
      <w:r>
        <w:t>Должность, Ф.И.О. (при его наличии) _________________ ____________</w:t>
      </w:r>
    </w:p>
    <w:p w14:paraId="1DBD5E34">
      <w:pPr>
        <w:pStyle w:val="14"/>
      </w:pPr>
      <w:r>
        <w:t>Подпись</w:t>
      </w:r>
    </w:p>
    <w:p w14:paraId="70DB47B4">
      <w:pPr>
        <w:pStyle w:val="14"/>
      </w:pPr>
      <w:r>
        <w:t>_________ Печать (при наличии)</w:t>
      </w:r>
    </w:p>
    <w:p w14:paraId="5868BDD8">
      <w:pPr>
        <w:rPr>
          <w:rFonts w:ascii="Times New Roman" w:hAnsi="Times New Roman"/>
          <w:sz w:val="24"/>
          <w:szCs w:val="24"/>
          <w:lang w:val="kk-KZ"/>
        </w:rPr>
      </w:pPr>
    </w:p>
    <w:p w14:paraId="687680B1">
      <w:pPr>
        <w:rPr>
          <w:rFonts w:ascii="Times New Roman" w:hAnsi="Times New Roman"/>
          <w:sz w:val="24"/>
          <w:szCs w:val="24"/>
          <w:lang w:val="kk-KZ"/>
        </w:rPr>
      </w:pPr>
    </w:p>
    <w:p w14:paraId="7FA2828D">
      <w:pPr>
        <w:rPr>
          <w:lang w:val="kk-KZ"/>
        </w:rPr>
      </w:pPr>
    </w:p>
    <w:p w14:paraId="30D14AEA">
      <w:pPr>
        <w:rPr>
          <w:lang w:val="kk-KZ"/>
        </w:rPr>
      </w:pPr>
    </w:p>
    <w:p w14:paraId="65E1BDC1">
      <w:pPr>
        <w:rPr>
          <w:lang w:val="kk-KZ"/>
        </w:rPr>
      </w:pPr>
    </w:p>
    <w:p w14:paraId="5DA20257">
      <w:pPr>
        <w:rPr>
          <w:lang w:val="kk-KZ"/>
        </w:rPr>
      </w:pPr>
    </w:p>
    <w:p w14:paraId="27BB08DD">
      <w:pPr>
        <w:rPr>
          <w:lang w:val="kk-KZ"/>
        </w:rPr>
      </w:pPr>
    </w:p>
    <w:p w14:paraId="25152A93">
      <w:pPr>
        <w:rPr>
          <w:lang w:val="kk-KZ"/>
        </w:rPr>
      </w:pPr>
    </w:p>
    <w:tbl>
      <w:tblPr>
        <w:tblStyle w:val="5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5670"/>
      </w:tblGrid>
      <w:tr w14:paraId="263E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1" w:type="dxa"/>
            <w:tcBorders>
              <w:right w:val="single" w:color="auto" w:sz="4" w:space="0"/>
            </w:tcBorders>
            <w:shd w:val="clear" w:color="auto" w:fill="FFFFFF" w:themeFill="background1"/>
          </w:tcPr>
          <w:p w14:paraId="2B2D4C7D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50939D70">
            <w:pPr>
              <w:pStyle w:val="9"/>
              <w:jc w:val="center"/>
              <w:rPr>
                <w:b/>
                <w:color w:val="333333"/>
                <w:sz w:val="19"/>
                <w:szCs w:val="19"/>
                <w:shd w:val="clear" w:color="auto" w:fill="FFFFFF"/>
                <w:lang w:val="kk-KZ"/>
              </w:rPr>
            </w:pPr>
            <w:r>
              <w:rPr>
                <w:rFonts w:hint="eastAsia"/>
                <w:b/>
                <w:sz w:val="19"/>
                <w:szCs w:val="19"/>
              </w:rPr>
              <w:t>№</w:t>
            </w:r>
            <w:r>
              <w:rPr>
                <w:b/>
                <w:sz w:val="19"/>
                <w:szCs w:val="19"/>
              </w:rPr>
              <w:t xml:space="preserve">  </w:t>
            </w:r>
            <w:r>
              <w:rPr>
                <w:rFonts w:hint="eastAsia"/>
                <w:b/>
                <w:sz w:val="19"/>
                <w:szCs w:val="19"/>
              </w:rPr>
              <w:t>сатып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алу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шарты</w:t>
            </w:r>
          </w:p>
          <w:p w14:paraId="22CD2D96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022EEAC8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Көкшетау</w:t>
            </w:r>
            <w:r>
              <w:rPr>
                <w:b/>
                <w:sz w:val="19"/>
                <w:szCs w:val="19"/>
                <w:lang w:val="kk-KZ"/>
              </w:rPr>
              <w:t xml:space="preserve"> қ.                                                            «»                2024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>
              <w:rPr>
                <w:b/>
                <w:sz w:val="19"/>
                <w:szCs w:val="19"/>
                <w:lang w:val="kk-KZ"/>
              </w:rPr>
              <w:t>.</w:t>
            </w:r>
          </w:p>
          <w:p w14:paraId="229FA354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27C5508D">
            <w:pPr>
              <w:pStyle w:val="17"/>
              <w:shd w:val="clear" w:color="auto" w:fill="FFFFFF"/>
              <w:jc w:val="both"/>
              <w:rPr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Ақмола облыстық денсаулық сақтау басқармасының жанындағы «</w:t>
            </w:r>
            <w:r>
              <w:rPr>
                <w:rStyle w:val="37"/>
                <w:b/>
                <w:lang w:val="kk-KZ"/>
              </w:rPr>
              <w:t>Алғашқы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rStyle w:val="37"/>
                <w:b/>
                <w:lang w:val="kk-KZ"/>
              </w:rPr>
              <w:t>медициналық-санитарлық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rStyle w:val="37"/>
                <w:b/>
                <w:lang w:val="kk-KZ"/>
              </w:rPr>
              <w:t>көмек</w:t>
            </w:r>
            <w:r>
              <w:rPr>
                <w:b/>
                <w:lang w:val="kk-KZ"/>
              </w:rPr>
              <w:t xml:space="preserve"> </w:t>
            </w:r>
            <w:r>
              <w:rPr>
                <w:rStyle w:val="37"/>
                <w:b/>
                <w:lang w:val="kk-KZ"/>
              </w:rPr>
              <w:t>орталығы</w:t>
            </w:r>
            <w:r>
              <w:rPr>
                <w:b/>
                <w:sz w:val="19"/>
                <w:szCs w:val="19"/>
                <w:lang w:val="kk-KZ"/>
              </w:rPr>
              <w:t>»  ШЖҚ МКК</w:t>
            </w:r>
            <w:r>
              <w:rPr>
                <w:sz w:val="19"/>
                <w:szCs w:val="19"/>
                <w:lang w:val="kk-KZ"/>
              </w:rPr>
              <w:t xml:space="preserve">, әрі қарай Тапсырыс беруші деп аталатын, бірінші тараптан  </w:t>
            </w:r>
            <w:r>
              <w:rPr>
                <w:b/>
                <w:sz w:val="19"/>
                <w:szCs w:val="19"/>
                <w:lang w:val="kk-KZ"/>
              </w:rPr>
              <w:t>Жарғы</w:t>
            </w:r>
            <w:r>
              <w:rPr>
                <w:sz w:val="19"/>
                <w:szCs w:val="19"/>
                <w:lang w:val="kk-KZ"/>
              </w:rPr>
              <w:t xml:space="preserve">  негізінде әрекет ететін </w:t>
            </w:r>
            <w:r>
              <w:rPr>
                <w:b/>
                <w:sz w:val="19"/>
                <w:szCs w:val="19"/>
                <w:lang w:val="kk-KZ"/>
              </w:rPr>
              <w:t xml:space="preserve">директор  К.С.Сахиев, </w:t>
            </w:r>
            <w:r>
              <w:rPr>
                <w:sz w:val="19"/>
                <w:szCs w:val="19"/>
                <w:lang w:val="kk-KZ"/>
              </w:rPr>
              <w:t xml:space="preserve">тұлғасында және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___________________ </w:t>
            </w:r>
            <w:r>
              <w:rPr>
                <w:sz w:val="19"/>
                <w:szCs w:val="19"/>
                <w:lang w:val="kk-KZ"/>
              </w:rPr>
              <w:t xml:space="preserve">негізінде іс-әрекет ететін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________________________________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асында</w:t>
            </w:r>
            <w:r>
              <w:rPr>
                <w:sz w:val="19"/>
                <w:szCs w:val="19"/>
                <w:lang w:val="kk-KZ"/>
              </w:rPr>
              <w:t xml:space="preserve"> бұдан әрі Жеткізуші деп аталатын, 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"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тегін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медициналы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мекті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кепілдік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берілген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лемі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тергеу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изоляторлары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ылмысты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қ-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ат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ару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пенитенциарлы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қ)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ж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ү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йесіні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мекемелерінде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сталатын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адамдар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шін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бюджет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аражаты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есебінен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ж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ә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не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немесе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міндетті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леуметтік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медициналы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са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тандыру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ж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ү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йесінде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медициналы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мекті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ң 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осымша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лемі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ше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ң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берінде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д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ә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рілік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заттарды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медициналы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ұ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йымдар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мен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мамандандырыл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емдік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німдерді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сатып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алуды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йымдастыру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ж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ә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не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ткізу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идалары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"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негізінде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аза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стан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Республикасы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Денсаулы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са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тау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министрлігіні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ң 07.06.2023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жыл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110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ұ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йры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ымен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бекітілген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б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ұ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дан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рі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>-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ереже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 w:ascii="Times New Roman" w:hAnsi="Times New Roman"/>
                <w:sz w:val="19"/>
                <w:szCs w:val="19"/>
                <w:lang w:val="kk-KZ"/>
              </w:rPr>
              <w:t>негізінде</w:t>
            </w: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2024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жылы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ткен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______________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сатып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алу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бойынша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  <w:lang w:val="kk-KZ"/>
              </w:rPr>
              <w:t>______________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тендер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ткізу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т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сілімен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2024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жыл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ғ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ы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"" __________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_______________ қ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орытындыларыны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 w:ascii="Times New Roman" w:hAnsi="Times New Roman"/>
                <w:b/>
                <w:sz w:val="19"/>
                <w:szCs w:val="19"/>
                <w:lang w:val="kk-KZ"/>
              </w:rPr>
              <w:t>хаттамасы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негізінде_осы  Шарт жасалынды (бұдан әрі – Шарт) және төмендегідей келісімге келді:</w:t>
            </w:r>
          </w:p>
          <w:p w14:paraId="7DAE70AC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1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Шартта</w:t>
            </w:r>
            <w:r>
              <w:rPr>
                <w:b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олданылатын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терминдер</w:t>
            </w:r>
          </w:p>
          <w:p w14:paraId="7C1431B2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менде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санамалан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ұғ</w:t>
            </w:r>
            <w:r>
              <w:rPr>
                <w:rFonts w:hint="eastAsia"/>
                <w:sz w:val="19"/>
                <w:szCs w:val="19"/>
                <w:lang w:val="kk-KZ"/>
              </w:rPr>
              <w:t>ымдар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мынадай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сіндірмеге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ие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болады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14:paraId="2688DEA7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1)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нысанды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отырып</w:t>
            </w:r>
            <w:r>
              <w:rPr>
                <w:sz w:val="19"/>
                <w:szCs w:val="19"/>
                <w:lang w:val="kk-KZ"/>
              </w:rPr>
              <w:t>,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актілеріне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осымшаларымен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тыруларымен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сілтемелер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>қ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жаттамамен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ой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азаматты</w:t>
            </w:r>
            <w:r>
              <w:rPr>
                <w:sz w:val="19"/>
                <w:szCs w:val="19"/>
                <w:lang w:val="kk-KZ"/>
              </w:rPr>
              <w:t>қ-құқ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акт</w:t>
            </w:r>
            <w:r>
              <w:rPr>
                <w:sz w:val="19"/>
                <w:szCs w:val="19"/>
                <w:lang w:val="kk-KZ"/>
              </w:rPr>
              <w:t xml:space="preserve">; </w:t>
            </w:r>
          </w:p>
          <w:p w14:paraId="4262DE1A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2)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сома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152722F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3)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>
              <w:rPr>
                <w:sz w:val="19"/>
                <w:szCs w:val="19"/>
                <w:lang w:val="kk-KZ"/>
              </w:rPr>
              <w:t>-ө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рілік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заттар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йымдар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ілеспе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5A43E8F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4) </w:t>
            </w:r>
            <w:r>
              <w:rPr>
                <w:rFonts w:hint="eastAsia"/>
                <w:sz w:val="19"/>
                <w:szCs w:val="19"/>
                <w:lang w:val="kk-KZ"/>
              </w:rPr>
              <w:t>ілеспе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тандыру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сия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беруді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ыттал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міндеттерін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амтитын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монтаждау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іске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рдем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ыту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1660E0A4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5)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облыстарды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ызы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алаларды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астананы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аруды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жергілікті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органдары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скери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>қ (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қ)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лімшелер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ведомстволы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лімшелер</w:t>
            </w:r>
            <w:r>
              <w:rPr>
                <w:sz w:val="19"/>
                <w:szCs w:val="19"/>
                <w:lang w:val="kk-KZ"/>
              </w:rPr>
              <w:t xml:space="preserve"> (ұ</w:t>
            </w:r>
            <w:r>
              <w:rPr>
                <w:rFonts w:hint="eastAsia"/>
                <w:sz w:val="19"/>
                <w:szCs w:val="19"/>
                <w:lang w:val="kk-KZ"/>
              </w:rPr>
              <w:t>йымдар</w:t>
            </w:r>
            <w:r>
              <w:rPr>
                <w:sz w:val="19"/>
                <w:szCs w:val="19"/>
                <w:lang w:val="kk-KZ"/>
              </w:rPr>
              <w:t xml:space="preserve">),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тегін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мекті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леуметтік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тандыру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йесінде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субъектілері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2593FD3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6)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–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контрагенті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42E8318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 2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Шартты</w:t>
            </w:r>
            <w:r>
              <w:rPr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М</w:t>
            </w:r>
            <w:r>
              <w:rPr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ні</w:t>
            </w:r>
          </w:p>
          <w:p w14:paraId="65B60541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2.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осымшаларда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ындал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сапада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міндеттенеді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179028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3.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менде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келтірілген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айтыл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райды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ажырамас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саналады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анда</w:t>
            </w:r>
            <w:r>
              <w:rPr>
                <w:sz w:val="19"/>
                <w:szCs w:val="19"/>
                <w:lang w:val="kk-KZ"/>
              </w:rPr>
              <w:t xml:space="preserve">: </w:t>
            </w:r>
          </w:p>
          <w:p w14:paraId="6CDCF12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1)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5610F18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2)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алынатын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тізбесі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096A1A39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3)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ерекшелігі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0B7DCE0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4) </w:t>
            </w:r>
            <w:r>
              <w:rPr>
                <w:rFonts w:hint="eastAsia"/>
                <w:sz w:val="19"/>
                <w:szCs w:val="19"/>
                <w:lang w:val="kk-KZ"/>
              </w:rPr>
              <w:t>Ережені</w:t>
            </w:r>
            <w:r>
              <w:rPr>
                <w:sz w:val="19"/>
                <w:szCs w:val="19"/>
                <w:lang w:val="kk-KZ"/>
              </w:rPr>
              <w:t>ң 7-</w:t>
            </w:r>
            <w:r>
              <w:rPr>
                <w:rFonts w:hint="eastAsia"/>
                <w:sz w:val="19"/>
                <w:szCs w:val="19"/>
                <w:lang w:val="kk-KZ"/>
              </w:rPr>
              <w:t>тарауыны</w:t>
            </w:r>
            <w:r>
              <w:rPr>
                <w:sz w:val="19"/>
                <w:szCs w:val="19"/>
                <w:lang w:val="kk-KZ"/>
              </w:rPr>
              <w:t>ң 116-</w:t>
            </w:r>
            <w:r>
              <w:rPr>
                <w:rFonts w:hint="eastAsia"/>
                <w:sz w:val="19"/>
                <w:szCs w:val="19"/>
                <w:lang w:val="kk-KZ"/>
              </w:rPr>
              <w:t>тарма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етуді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леуетті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</w:p>
          <w:p w14:paraId="2C8055E9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те</w:t>
            </w:r>
            <w:r>
              <w:rPr>
                <w:sz w:val="19"/>
                <w:szCs w:val="19"/>
                <w:lang w:val="kk-KZ"/>
              </w:rPr>
              <w:t>ң ү</w:t>
            </w:r>
            <w:r>
              <w:rPr>
                <w:rFonts w:hint="eastAsia"/>
                <w:sz w:val="19"/>
                <w:szCs w:val="19"/>
                <w:lang w:val="kk-KZ"/>
              </w:rPr>
              <w:t>ш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пайызы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енгізеді</w:t>
            </w:r>
            <w:r>
              <w:rPr>
                <w:sz w:val="19"/>
                <w:szCs w:val="19"/>
                <w:lang w:val="kk-KZ"/>
              </w:rPr>
              <w:t xml:space="preserve">      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 xml:space="preserve">___________  (__________________ </w:t>
            </w:r>
            <w:r>
              <w:rPr>
                <w:rFonts w:hint="eastAsia"/>
                <w:b/>
                <w:color w:val="000000"/>
                <w:sz w:val="19"/>
                <w:szCs w:val="19"/>
                <w:lang w:val="kk-KZ"/>
              </w:rPr>
              <w:t>те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b/>
                <w:color w:val="000000"/>
                <w:sz w:val="19"/>
                <w:szCs w:val="19"/>
                <w:lang w:val="kk-KZ"/>
              </w:rPr>
              <w:t>ге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color w:val="000000"/>
                <w:sz w:val="20"/>
                <w:lang w:val="kk-KZ"/>
              </w:rPr>
              <w:t xml:space="preserve">KZ62601A321000042461 </w:t>
            </w:r>
            <w:r>
              <w:rPr>
                <w:rFonts w:hint="eastAsia"/>
                <w:sz w:val="19"/>
                <w:szCs w:val="19"/>
                <w:lang w:val="kk-KZ"/>
              </w:rPr>
              <w:t>банктік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шотына</w:t>
            </w:r>
            <w:r>
              <w:rPr>
                <w:sz w:val="19"/>
                <w:szCs w:val="19"/>
                <w:lang w:val="kk-KZ"/>
              </w:rPr>
              <w:t xml:space="preserve"> "Қ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Банкі</w:t>
            </w:r>
            <w:r>
              <w:rPr>
                <w:sz w:val="19"/>
                <w:szCs w:val="19"/>
                <w:lang w:val="kk-KZ"/>
              </w:rPr>
              <w:t xml:space="preserve">" 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Қ-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БСК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color w:val="333333"/>
                <w:sz w:val="19"/>
                <w:szCs w:val="19"/>
                <w:shd w:val="clear" w:color="auto" w:fill="F9F9F9"/>
                <w:lang w:val="kk-KZ"/>
              </w:rPr>
              <w:t>HSBKKZKX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банктік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рінде</w:t>
            </w:r>
            <w:r>
              <w:rPr>
                <w:sz w:val="19"/>
                <w:szCs w:val="19"/>
                <w:lang w:val="kk-KZ"/>
              </w:rPr>
              <w:t>,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лтты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Банкіні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актілеріне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нысан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шалай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аражат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рінде</w:t>
            </w:r>
            <w:r>
              <w:rPr>
                <w:sz w:val="19"/>
                <w:szCs w:val="19"/>
                <w:lang w:val="kk-KZ"/>
              </w:rPr>
              <w:t>, нысан бойынша, Қағидаларға 10-қосымшаға сәйкес.</w:t>
            </w:r>
          </w:p>
          <w:p w14:paraId="0A606A4C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3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Шартты</w:t>
            </w:r>
            <w:r>
              <w:rPr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ба</w:t>
            </w:r>
            <w:r>
              <w:rPr>
                <w:b/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асы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>
              <w:rPr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>
              <w:rPr>
                <w:b/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</w:t>
            </w:r>
            <w:r>
              <w:rPr>
                <w:b/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леу</w:t>
            </w:r>
          </w:p>
          <w:p w14:paraId="385DB975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4.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z w:val="19"/>
                <w:szCs w:val="19"/>
                <w:lang w:val="kk-KZ"/>
              </w:rPr>
              <w:t>________________ (__________________).</w:t>
            </w:r>
          </w:p>
          <w:p w14:paraId="00D92112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5.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мынадай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шарттарда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ргізіледі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14:paraId="2F41965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нысаны</w:t>
            </w:r>
            <w:r>
              <w:rPr>
                <w:sz w:val="19"/>
                <w:szCs w:val="19"/>
                <w:lang w:val="kk-KZ"/>
              </w:rPr>
              <w:t xml:space="preserve">: </w:t>
            </w:r>
            <w:r>
              <w:rPr>
                <w:rFonts w:hint="eastAsia"/>
                <w:sz w:val="19"/>
                <w:szCs w:val="19"/>
                <w:lang w:val="kk-KZ"/>
              </w:rPr>
              <w:t>аудару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0342D6CA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мерзімдері</w:t>
            </w:r>
            <w:r>
              <w:rPr>
                <w:sz w:val="19"/>
                <w:szCs w:val="19"/>
                <w:lang w:val="kk-KZ"/>
              </w:rPr>
              <w:t xml:space="preserve">: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шалай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аражатты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аржыландырылуына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арай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біра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тауар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>
              <w:rPr>
                <w:sz w:val="19"/>
                <w:szCs w:val="19"/>
                <w:lang w:val="kk-KZ"/>
              </w:rPr>
              <w:t xml:space="preserve"> 30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аспайды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7886A5E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6.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алдында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ажетті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14:paraId="47AB4842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1)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шірмесі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>ң ө</w:t>
            </w:r>
            <w:r>
              <w:rPr>
                <w:rFonts w:hint="eastAsia"/>
                <w:sz w:val="19"/>
                <w:szCs w:val="19"/>
                <w:lang w:val="kk-KZ"/>
              </w:rPr>
              <w:t>ндіруші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ресми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дистрибьютор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ндірушіні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ресми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кілі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ртебесін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талабы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>);</w:t>
            </w:r>
          </w:p>
          <w:p w14:paraId="2ACC3C9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2)</w:t>
            </w:r>
            <w:r>
              <w:rPr>
                <w:rFonts w:hint="eastAsia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шот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фактура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құ</w:t>
            </w:r>
            <w:r>
              <w:rPr>
                <w:rFonts w:hint="eastAsia"/>
                <w:sz w:val="19"/>
                <w:szCs w:val="19"/>
                <w:lang w:val="kk-KZ"/>
              </w:rPr>
              <w:t>жат</w:t>
            </w:r>
            <w:r>
              <w:rPr>
                <w:sz w:val="19"/>
                <w:szCs w:val="19"/>
                <w:lang w:val="kk-KZ"/>
              </w:rPr>
              <w:t>, қ</w:t>
            </w:r>
            <w:r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тапсыру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актісі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06D0EAE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3) 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: </w:t>
            </w:r>
            <w:r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кестесі</w:t>
            </w:r>
            <w:r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лшеу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табылса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лшеу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ралын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тексеруден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ткізу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сертификат</w:t>
            </w:r>
            <w:r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мамандарын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ытуды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</w:t>
            </w:r>
            <w:r>
              <w:rPr>
                <w:sz w:val="19"/>
                <w:szCs w:val="19"/>
                <w:lang w:val="kk-KZ"/>
              </w:rPr>
              <w:t>, "</w:t>
            </w:r>
            <w:r>
              <w:rPr>
                <w:rFonts w:hint="eastAsia"/>
                <w:sz w:val="19"/>
                <w:szCs w:val="19"/>
                <w:lang w:val="kk-KZ"/>
              </w:rPr>
              <w:t>сауы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тыру</w:t>
            </w:r>
            <w:r>
              <w:rPr>
                <w:sz w:val="19"/>
                <w:szCs w:val="19"/>
                <w:lang w:val="kk-KZ"/>
              </w:rPr>
              <w:t>" Қ</w:t>
            </w:r>
            <w:r>
              <w:rPr>
                <w:rFonts w:hint="eastAsia"/>
                <w:sz w:val="19"/>
                <w:szCs w:val="19"/>
                <w:lang w:val="kk-KZ"/>
              </w:rPr>
              <w:t>Р</w:t>
            </w:r>
            <w:r>
              <w:rPr>
                <w:sz w:val="19"/>
                <w:szCs w:val="19"/>
                <w:lang w:val="kk-KZ"/>
              </w:rPr>
              <w:t xml:space="preserve"> 2020 </w:t>
            </w:r>
            <w:r>
              <w:rPr>
                <w:rFonts w:hint="eastAsia"/>
                <w:sz w:val="19"/>
                <w:szCs w:val="19"/>
                <w:lang w:val="kk-KZ"/>
              </w:rPr>
              <w:t>жыл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7 </w:t>
            </w:r>
            <w:r>
              <w:rPr>
                <w:rFonts w:hint="eastAsia"/>
                <w:sz w:val="19"/>
                <w:szCs w:val="19"/>
                <w:lang w:val="kk-KZ"/>
              </w:rPr>
              <w:t>шілдедегі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360-VI Қ</w:t>
            </w:r>
            <w:r>
              <w:rPr>
                <w:rFonts w:hint="eastAsia"/>
                <w:sz w:val="19"/>
                <w:szCs w:val="19"/>
                <w:lang w:val="kk-KZ"/>
              </w:rPr>
              <w:t>РЗ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кодексіне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сертификаты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йесі</w:t>
            </w:r>
            <w:r>
              <w:rPr>
                <w:sz w:val="19"/>
                <w:szCs w:val="19"/>
                <w:lang w:val="kk-KZ"/>
              </w:rPr>
              <w:t xml:space="preserve"> 233-</w:t>
            </w:r>
            <w:r>
              <w:rPr>
                <w:rFonts w:hint="eastAsia"/>
                <w:sz w:val="19"/>
                <w:szCs w:val="19"/>
                <w:lang w:val="kk-KZ"/>
              </w:rPr>
              <w:t>бап</w:t>
            </w:r>
            <w:r>
              <w:rPr>
                <w:sz w:val="19"/>
                <w:szCs w:val="19"/>
                <w:lang w:val="kk-KZ"/>
              </w:rPr>
              <w:t>, 4-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 xml:space="preserve">., </w:t>
            </w:r>
            <w:r>
              <w:rPr>
                <w:rFonts w:hint="eastAsia"/>
                <w:sz w:val="19"/>
                <w:szCs w:val="19"/>
                <w:lang w:val="kk-KZ"/>
              </w:rPr>
              <w:t>пп</w:t>
            </w:r>
            <w:r>
              <w:rPr>
                <w:sz w:val="19"/>
                <w:szCs w:val="19"/>
                <w:lang w:val="kk-KZ"/>
              </w:rPr>
              <w:t>. 2),</w:t>
            </w:r>
          </w:p>
          <w:p w14:paraId="06FB0F7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тіркелген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рілік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йымны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сауда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атауына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бекітілген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шекті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FFE57CA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6.1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>: ____________________</w:t>
            </w:r>
          </w:p>
          <w:p w14:paraId="716A4437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6.2. 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орны</w:t>
            </w:r>
            <w:r>
              <w:rPr>
                <w:sz w:val="19"/>
                <w:szCs w:val="19"/>
                <w:lang w:val="kk-KZ"/>
              </w:rPr>
              <w:t xml:space="preserve">: </w:t>
            </w:r>
            <w:r>
              <w:rPr>
                <w:rStyle w:val="37"/>
                <w:sz w:val="19"/>
                <w:szCs w:val="19"/>
                <w:lang w:val="kk-KZ"/>
              </w:rPr>
              <w:t>Ақмола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облысы,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Көкшетау</w:t>
            </w:r>
            <w:r>
              <w:rPr>
                <w:sz w:val="19"/>
                <w:szCs w:val="19"/>
                <w:lang w:val="kk-KZ"/>
              </w:rPr>
              <w:t xml:space="preserve"> қаласы</w:t>
            </w:r>
            <w:r>
              <w:rPr>
                <w:rStyle w:val="37"/>
                <w:sz w:val="19"/>
                <w:szCs w:val="19"/>
                <w:lang w:val="kk-KZ"/>
              </w:rPr>
              <w:t>,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Красный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Яр</w:t>
            </w:r>
            <w:r>
              <w:rPr>
                <w:sz w:val="19"/>
                <w:szCs w:val="19"/>
                <w:lang w:val="kk-KZ"/>
              </w:rPr>
              <w:t xml:space="preserve"> ауылы</w:t>
            </w:r>
            <w:r>
              <w:rPr>
                <w:rStyle w:val="37"/>
                <w:sz w:val="19"/>
                <w:szCs w:val="19"/>
                <w:lang w:val="kk-KZ"/>
              </w:rPr>
              <w:t>,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Достық,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63</w:t>
            </w:r>
          </w:p>
          <w:p w14:paraId="00FD65E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6.3.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қол қойылған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 xml:space="preserve"> 31.12.2024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дейін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511FEC6D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4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>
              <w:rPr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>
              <w:rPr>
                <w:b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абылдау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шарттары</w:t>
            </w:r>
          </w:p>
          <w:p w14:paraId="1C40ADF9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7.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ерекшелікте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стандарттар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келуі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523B80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8.Ө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ережелеріні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персоналды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оспа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атынан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алар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>қ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жоспарларды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сызбаларды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модельдерді</w:t>
            </w:r>
            <w:r>
              <w:rPr>
                <w:sz w:val="19"/>
                <w:szCs w:val="19"/>
                <w:lang w:val="kk-KZ"/>
              </w:rPr>
              <w:t>ң, ү</w:t>
            </w:r>
            <w:r>
              <w:rPr>
                <w:rFonts w:hint="eastAsia"/>
                <w:sz w:val="19"/>
                <w:szCs w:val="19"/>
                <w:lang w:val="kk-KZ"/>
              </w:rPr>
              <w:t>лгілерді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мазм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нын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ешкімге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ашпау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персонал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пия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аншалы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берілуге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673495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9.Ө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арыда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атал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сатынан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пайдаланбау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B8BAB2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</w:t>
            </w:r>
            <w:r>
              <w:rPr>
                <w:sz w:val="19"/>
                <w:szCs w:val="19"/>
                <w:lang w:val="kk-KZ"/>
              </w:rPr>
              <w:t>ңғ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межелі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пунктіне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лінуінен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лінуінен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орауды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 Қ</w:t>
            </w:r>
            <w:r>
              <w:rPr>
                <w:rFonts w:hint="eastAsia"/>
                <w:sz w:val="19"/>
                <w:szCs w:val="19"/>
                <w:lang w:val="kk-KZ"/>
              </w:rPr>
              <w:t>аптама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шектеусіз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ынды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теру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>
              <w:rPr>
                <w:sz w:val="19"/>
                <w:szCs w:val="19"/>
                <w:lang w:val="kk-KZ"/>
              </w:rPr>
              <w:t xml:space="preserve"> өң</w:t>
            </w:r>
            <w:r>
              <w:rPr>
                <w:rFonts w:hint="eastAsia"/>
                <w:sz w:val="19"/>
                <w:szCs w:val="19"/>
                <w:lang w:val="kk-KZ"/>
              </w:rPr>
              <w:t>деуіне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экстремалды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температураларды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здар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жауын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шашынны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ашы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тауды</w:t>
            </w:r>
            <w:r>
              <w:rPr>
                <w:sz w:val="19"/>
                <w:szCs w:val="19"/>
                <w:lang w:val="kk-KZ"/>
              </w:rPr>
              <w:t>ң ә</w:t>
            </w:r>
            <w:r>
              <w:rPr>
                <w:rFonts w:hint="eastAsia"/>
                <w:sz w:val="19"/>
                <w:szCs w:val="19"/>
                <w:lang w:val="kk-KZ"/>
              </w:rPr>
              <w:t>серіне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зуі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  <w:r>
              <w:rPr>
                <w:rFonts w:hint="eastAsia"/>
                <w:sz w:val="19"/>
                <w:szCs w:val="19"/>
                <w:lang w:val="kk-KZ"/>
              </w:rPr>
              <w:t>Буып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йілген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шіктерді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габариттерін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салма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со</w:t>
            </w:r>
            <w:r>
              <w:rPr>
                <w:sz w:val="19"/>
                <w:szCs w:val="19"/>
                <w:lang w:val="kk-KZ"/>
              </w:rPr>
              <w:t>ңғ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пунктіні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алысты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руді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пункттерінде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уатты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тергіш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ралдарды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болуын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ескеру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148726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11.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шіктерді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буып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ю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балау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ішіндегі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сыртында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ата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келуі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EEA7F2B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12.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алынатын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тізбесінде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айтыл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>ң/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алуды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йымдастырушыны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4834997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13.Ө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осымшада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межелі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пунктке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межелі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пунктке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тасымалдауды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асырады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лейді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ыстар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енгізіледі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5ED59F4F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13.1.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кезінде</w:t>
            </w:r>
            <w:r>
              <w:rPr>
                <w:b/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нім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беруші</w:t>
            </w:r>
            <w:r>
              <w:rPr>
                <w:b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>
              <w:rPr>
                <w:b/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идаларды</w:t>
            </w:r>
            <w:r>
              <w:rPr>
                <w:b/>
                <w:sz w:val="19"/>
                <w:szCs w:val="19"/>
                <w:lang w:val="kk-KZ"/>
              </w:rPr>
              <w:t>ң 1-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тарауыны</w:t>
            </w:r>
            <w:r>
              <w:rPr>
                <w:b/>
                <w:sz w:val="19"/>
                <w:szCs w:val="19"/>
                <w:lang w:val="kk-KZ"/>
              </w:rPr>
              <w:t>ң 12-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тарма</w:t>
            </w:r>
            <w:r>
              <w:rPr>
                <w:b/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ына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с</w:t>
            </w:r>
            <w:r>
              <w:rPr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йкес</w:t>
            </w:r>
            <w:r>
              <w:rPr>
                <w:b/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жаттарды</w:t>
            </w:r>
            <w:r>
              <w:rPr>
                <w:b/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сынады</w:t>
            </w:r>
            <w:r>
              <w:rPr>
                <w:b/>
                <w:sz w:val="19"/>
                <w:szCs w:val="19"/>
                <w:lang w:val="kk-KZ"/>
              </w:rPr>
              <w:t>.</w:t>
            </w:r>
          </w:p>
          <w:p w14:paraId="7E513C74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13.2.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кезінде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жеткізуші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>
              <w:rPr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с</w:t>
            </w:r>
            <w:r>
              <w:rPr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йкестік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сертификатын</w:t>
            </w:r>
            <w:r>
              <w:rPr>
                <w:b/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сынуы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керек</w:t>
            </w:r>
            <w:r>
              <w:rPr>
                <w:b/>
                <w:sz w:val="19"/>
                <w:szCs w:val="19"/>
                <w:lang w:val="kk-KZ"/>
              </w:rPr>
              <w:t>.</w:t>
            </w:r>
          </w:p>
          <w:p w14:paraId="3F247AB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13.3.</w:t>
            </w:r>
            <w:r>
              <w:rPr>
                <w:rFonts w:hint="eastAsia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ана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аттануы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мониторингі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индикаторлар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ргізіледі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14:paraId="6EAC7844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1. </w:t>
            </w:r>
            <w:r>
              <w:rPr>
                <w:rFonts w:hint="eastAsia"/>
                <w:sz w:val="19"/>
                <w:szCs w:val="19"/>
                <w:lang w:val="kk-KZ"/>
              </w:rPr>
              <w:t>Сипаттайтын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ілеспе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тексеру</w:t>
            </w:r>
          </w:p>
          <w:p w14:paraId="13AE74C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партиясы</w:t>
            </w:r>
          </w:p>
          <w:p w14:paraId="7FF9FB5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2. </w:t>
            </w:r>
            <w:r>
              <w:rPr>
                <w:rFonts w:hint="eastAsia"/>
                <w:sz w:val="19"/>
                <w:szCs w:val="19"/>
                <w:lang w:val="kk-KZ"/>
              </w:rPr>
              <w:t>Келіп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скен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збен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неке</w:t>
            </w:r>
            <w:r>
              <w:rPr>
                <w:sz w:val="19"/>
                <w:szCs w:val="19"/>
                <w:lang w:val="kk-KZ"/>
              </w:rPr>
              <w:t>);</w:t>
            </w:r>
          </w:p>
          <w:p w14:paraId="328516A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3. </w:t>
            </w:r>
            <w:r>
              <w:rPr>
                <w:rFonts w:hint="eastAsia"/>
                <w:sz w:val="19"/>
                <w:szCs w:val="19"/>
                <w:lang w:val="kk-KZ"/>
              </w:rPr>
              <w:t>ДЗ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МИ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балау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аптаманы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йкестігін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669BABB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4. </w:t>
            </w:r>
            <w:r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шарттарыны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талуын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033964DD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 5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Медициналы</w:t>
            </w:r>
            <w:r>
              <w:rPr>
                <w:b/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техниканы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>
              <w:rPr>
                <w:b/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>
              <w:rPr>
                <w:b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абылдау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ерекшеліктері</w:t>
            </w:r>
          </w:p>
          <w:p w14:paraId="3ECCF09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14.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орнатыл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берілгеннен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z w:val="19"/>
                <w:szCs w:val="19"/>
                <w:lang w:val="kk-KZ"/>
              </w:rPr>
              <w:t>37 (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отыз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жеті</w:t>
            </w:r>
            <w:r>
              <w:rPr>
                <w:b/>
                <w:sz w:val="19"/>
                <w:szCs w:val="19"/>
                <w:lang w:val="kk-KZ"/>
              </w:rPr>
              <w:t>)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кезе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рсету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регламенттік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ндеу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мыстарын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пайдаланылатын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дайындаушы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зауыт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ндірген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тораптарды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амтиды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тораптары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жина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тауыштарыны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сынуы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нделуі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ауыстырылуы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себебінен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лшерлес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мерзімге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зартылады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ге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ұқ</w:t>
            </w:r>
            <w:r>
              <w:rPr>
                <w:rFonts w:hint="eastAsia"/>
                <w:sz w:val="19"/>
                <w:szCs w:val="19"/>
                <w:lang w:val="kk-KZ"/>
              </w:rPr>
              <w:t>сас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істейтін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2CF79131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15.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5CAB1F5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16. </w:t>
            </w:r>
            <w:r>
              <w:rPr>
                <w:rFonts w:hint="eastAsia"/>
                <w:sz w:val="19"/>
                <w:szCs w:val="19"/>
                <w:lang w:val="kk-KZ"/>
              </w:rPr>
              <w:t>Ілеспе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кіреді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5C6B9099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17.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дайындайтын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ткізетін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ткеннен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алатын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лшектерді</w:t>
            </w:r>
            <w:r>
              <w:rPr>
                <w:sz w:val="19"/>
                <w:szCs w:val="19"/>
                <w:lang w:val="kk-KZ"/>
              </w:rPr>
              <w:t>ң құ</w:t>
            </w:r>
            <w:r>
              <w:rPr>
                <w:rFonts w:hint="eastAsia"/>
                <w:sz w:val="19"/>
                <w:szCs w:val="19"/>
                <w:lang w:val="kk-KZ"/>
              </w:rPr>
              <w:t>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номенклатурасын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0301AE3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18.Ж</w:t>
            </w:r>
            <w:r>
              <w:rPr>
                <w:rFonts w:hint="eastAsia"/>
                <w:sz w:val="19"/>
                <w:szCs w:val="19"/>
                <w:lang w:val="kk-KZ"/>
              </w:rPr>
              <w:t>еткізуші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лшектерді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ндіруді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14:paraId="518E1A14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)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лшерде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мкіндік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ндірісті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хабарлау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66F720E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)қ</w:t>
            </w:r>
            <w:r>
              <w:rPr>
                <w:rFonts w:hint="eastAsia"/>
                <w:sz w:val="19"/>
                <w:szCs w:val="19"/>
                <w:lang w:val="kk-KZ"/>
              </w:rPr>
              <w:t>ажет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ндіріс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лшектерге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жоспарларды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сызбаларды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>қ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3FA604D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ң: </w:t>
            </w:r>
          </w:p>
          <w:p w14:paraId="29437EF4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1)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згеше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зделмесе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конструкциялар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материалдарды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со</w:t>
            </w:r>
            <w:r>
              <w:rPr>
                <w:sz w:val="19"/>
                <w:szCs w:val="19"/>
                <w:lang w:val="kk-KZ"/>
              </w:rPr>
              <w:t>ңғ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модификацияларын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пайдаланылма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е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сериялы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модельдер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табылады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647018D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2)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елі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деттегі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алыпты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конструкциясына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материалдарына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аулары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болмаса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тыйым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салынады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1DD35F9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20.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</w:t>
            </w:r>
            <w:r>
              <w:rPr>
                <w:sz w:val="19"/>
                <w:szCs w:val="19"/>
                <w:lang w:val="kk-KZ"/>
              </w:rPr>
              <w:t>ңғ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межелі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пунктте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кіл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партиясын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жеткізгеннен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кіл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жарамдылы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503F6CE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21.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кіл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партиясын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жеткізгеннен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</w:t>
            </w:r>
            <w:r>
              <w:rPr>
                <w:sz w:val="19"/>
                <w:szCs w:val="19"/>
                <w:lang w:val="kk-KZ"/>
              </w:rPr>
              <w:t>ңғ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межелі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пунктте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абылда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_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етілетін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рсетілсін</w:t>
            </w:r>
            <w:r>
              <w:rPr>
                <w:sz w:val="19"/>
                <w:szCs w:val="19"/>
                <w:lang w:val="kk-KZ"/>
              </w:rPr>
              <w:t>).</w:t>
            </w:r>
          </w:p>
          <w:p w14:paraId="7F82A1A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22.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наразылы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жедел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хабардар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3418196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23.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істен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кезден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 xml:space="preserve"> 72 (</w:t>
            </w:r>
            <w:r>
              <w:rPr>
                <w:rFonts w:hint="eastAsia"/>
                <w:sz w:val="19"/>
                <w:szCs w:val="19"/>
                <w:lang w:val="kk-KZ"/>
              </w:rPr>
              <w:t>жетпіс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аттан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аспайтын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болжамды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ндеуді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себептерін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мерзімдерін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ындау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білікті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маманны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жергілікті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жерге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уын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дайындаушы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зауыт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ндірген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тораптарды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отырып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ндеу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тарапынан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ыстарсыз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аулы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ауыстыруды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3581D85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24.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алып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ауды</w:t>
            </w:r>
            <w:r>
              <w:rPr>
                <w:sz w:val="19"/>
                <w:szCs w:val="19"/>
                <w:lang w:val="kk-KZ"/>
              </w:rPr>
              <w:t>(</w:t>
            </w:r>
            <w:r>
              <w:rPr>
                <w:rFonts w:hint="eastAsia"/>
                <w:sz w:val="19"/>
                <w:szCs w:val="19"/>
                <w:lang w:val="kk-KZ"/>
              </w:rPr>
              <w:t>лерді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зетпесе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есебінен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>ң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атысты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иелене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тарына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залалсыз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ауларды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зету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санкциялар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шараларды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олдана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5117CA2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25.</w:t>
            </w:r>
            <w:r>
              <w:rPr>
                <w:rFonts w:hint="eastAsia"/>
                <w:sz w:val="19"/>
                <w:szCs w:val="19"/>
                <w:lang w:val="kk-KZ"/>
              </w:rPr>
              <w:t>Екі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ой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згерістерді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оспа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еш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ауыт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улар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згерістерге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сызбалар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жобалар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ерекшеліктер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тиеп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нелту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буып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ю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дісі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алар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жол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берілмейді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BAD5D3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26. 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згеріс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лігін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ажетті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нны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мерзімдерді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азаюына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келетін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кестесі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екеуі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зетіледі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зетулер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енгізіледі</w:t>
            </w:r>
            <w:r>
              <w:rPr>
                <w:sz w:val="19"/>
                <w:szCs w:val="19"/>
                <w:lang w:val="kk-KZ"/>
              </w:rPr>
              <w:t>.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бапты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ше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зету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салулары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згерістер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кім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 xml:space="preserve"> 30 (</w:t>
            </w:r>
            <w:r>
              <w:rPr>
                <w:rFonts w:hint="eastAsia"/>
                <w:sz w:val="19"/>
                <w:szCs w:val="19"/>
                <w:lang w:val="kk-KZ"/>
              </w:rPr>
              <w:t>отыз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сынылу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ACC51E5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 6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Тараптарды</w:t>
            </w:r>
            <w:r>
              <w:rPr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Жауапкершілігі</w:t>
            </w:r>
          </w:p>
          <w:p w14:paraId="148288D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біреуге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ішінара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бермеуге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D28EE3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28.Т</w:t>
            </w:r>
            <w:r>
              <w:rPr>
                <w:rFonts w:hint="eastAsia"/>
                <w:sz w:val="19"/>
                <w:szCs w:val="19"/>
                <w:lang w:val="kk-KZ"/>
              </w:rPr>
              <w:t>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рсетуді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кестесінде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кестеге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3E6AD95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29.Ө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тарапынан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жеткізілімді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кешіктіру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етуді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стап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сызды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айыбын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леуге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кеп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077F8C5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30.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інде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тте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уа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кедергі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келтіретін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болса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кідіріс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фактісі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болжамды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себебі</w:t>
            </w:r>
            <w:r>
              <w:rPr>
                <w:sz w:val="19"/>
                <w:szCs w:val="19"/>
                <w:lang w:val="kk-KZ"/>
              </w:rPr>
              <w:t>(</w:t>
            </w:r>
            <w:r>
              <w:rPr>
                <w:rFonts w:hint="eastAsia"/>
                <w:sz w:val="19"/>
                <w:szCs w:val="19"/>
                <w:lang w:val="kk-KZ"/>
              </w:rPr>
              <w:t>себептері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дереу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жіберуге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бюджеттік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дарлама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кімшісімен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мерзімін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зарта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ндай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зартуды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зетулер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ар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ратификациялау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3C9CB50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31.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оспа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мерзімдерде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алмаса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ұқ</w:t>
            </w:r>
            <w:r>
              <w:rPr>
                <w:rFonts w:hint="eastAsia"/>
                <w:sz w:val="19"/>
                <w:szCs w:val="19"/>
                <w:lang w:val="kk-KZ"/>
              </w:rPr>
              <w:t>сан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келтірмей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асынан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жеткіліксіз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зылып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сомасыны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кешіктірілген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0,1 (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пайызы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лшеріндегі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сызды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айыбы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шегеріп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тастайды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D207B6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32.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кешіктіру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тижесі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табылса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етуінен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айырылмайды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сызды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айыбын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орындамауына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жауапты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болмайды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062D04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33.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саттары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ұқ</w:t>
            </w:r>
            <w:r>
              <w:rPr>
                <w:rFonts w:hint="eastAsia"/>
                <w:sz w:val="19"/>
                <w:szCs w:val="19"/>
                <w:lang w:val="kk-KZ"/>
              </w:rPr>
              <w:t>ыпсызды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емес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ылауына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ынбайтын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тпеген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сипатта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и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білдіреді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д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лей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зілзалалар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тыйым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згеше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кедергі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келтіретін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органдарды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актілерін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кімдерін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ару</w:t>
            </w:r>
            <w:r>
              <w:rPr>
                <w:sz w:val="19"/>
                <w:szCs w:val="19"/>
                <w:lang w:val="kk-KZ"/>
              </w:rPr>
              <w:t xml:space="preserve">),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мкін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етпеген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15187481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34.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себептері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жібереді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кезден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туында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тиісті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растайды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татыла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жайларды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зартылады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уа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тиісінше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жауапкершіліктен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босататын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негіз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арыда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сілтеме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жасау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айырады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5ACD6B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35.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форс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айдан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астам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уа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созылса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жасасу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ар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шешім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ылы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зара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есеп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айырысуды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4AF7334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36.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банкрот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леуге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абілетсіз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жібере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отырып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уа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дереу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асырылады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зиян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келтірмесе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>-ә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ойыл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кейіннен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ойылатын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санкцияларды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оз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амаса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атысты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еш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аржылы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міндет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термейді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0F9580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37.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жібере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отырып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одан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орынсызды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уа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ытта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себебі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жойыл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AD0B8E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жайлар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жойыл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кезде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зіндегі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ындар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ғ</w:t>
            </w:r>
            <w:r>
              <w:rPr>
                <w:rFonts w:hint="eastAsia"/>
                <w:sz w:val="19"/>
                <w:szCs w:val="19"/>
                <w:lang w:val="kk-KZ"/>
              </w:rPr>
              <w:t>ана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етуге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ылы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келіспеушіліктерді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дауларды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келісс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здер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процесінде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шешуге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жігерін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D33164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38.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келісс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здер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бастал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21 (</w:t>
            </w:r>
            <w:r>
              <w:rPr>
                <w:rFonts w:hint="eastAsia"/>
                <w:sz w:val="19"/>
                <w:szCs w:val="19"/>
                <w:lang w:val="kk-KZ"/>
              </w:rPr>
              <w:t>жиырма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шеше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алмаса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селені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шешуді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3C5AC8C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39.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жасасу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ызметкерлері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>ң ү</w:t>
            </w:r>
            <w:r>
              <w:rPr>
                <w:rFonts w:hint="eastAsia"/>
                <w:sz w:val="19"/>
                <w:szCs w:val="19"/>
                <w:lang w:val="kk-KZ"/>
              </w:rPr>
              <w:t>лестес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алары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>)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>
              <w:rPr>
                <w:sz w:val="19"/>
                <w:szCs w:val="19"/>
                <w:lang w:val="kk-KZ"/>
              </w:rPr>
              <w:t>)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>-қ</w:t>
            </w:r>
            <w:r>
              <w:rPr>
                <w:rFonts w:hint="eastAsia"/>
                <w:sz w:val="19"/>
                <w:szCs w:val="19"/>
                <w:lang w:val="kk-KZ"/>
              </w:rPr>
              <w:t>имыл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ететін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жасамайды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ынталандырмайды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осымша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тайды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сендіреді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6E8E6A8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z w:val="19"/>
                <w:szCs w:val="19"/>
                <w:lang w:val="kk-KZ"/>
              </w:rPr>
              <w:t xml:space="preserve">7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>. Құ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пиялылы</w:t>
            </w:r>
            <w:r>
              <w:rPr>
                <w:b/>
                <w:sz w:val="19"/>
                <w:szCs w:val="19"/>
                <w:lang w:val="kk-KZ"/>
              </w:rPr>
              <w:t>қ</w:t>
            </w:r>
          </w:p>
          <w:p w14:paraId="311E01F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40.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тижесінде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оспа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ая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3 (ү</w:t>
            </w:r>
            <w:r>
              <w:rPr>
                <w:rFonts w:hint="eastAsia"/>
                <w:sz w:val="19"/>
                <w:szCs w:val="19"/>
                <w:lang w:val="kk-KZ"/>
              </w:rPr>
              <w:t>ш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жыл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дейінгі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пия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мерзім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табылады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14:paraId="3D93081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1) </w:t>
            </w:r>
            <w:r>
              <w:rPr>
                <w:rFonts w:hint="eastAsia"/>
                <w:sz w:val="19"/>
                <w:szCs w:val="19"/>
                <w:lang w:val="kk-KZ"/>
              </w:rPr>
              <w:t>ашу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пшілікке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олжетімді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болды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269E7C1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2)</w:t>
            </w:r>
            <w:r>
              <w:rPr>
                <w:rFonts w:hint="eastAsia"/>
                <w:sz w:val="19"/>
                <w:szCs w:val="19"/>
                <w:lang w:val="kk-KZ"/>
              </w:rPr>
              <w:t>аш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жария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жариялау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згеше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збай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>
              <w:rPr>
                <w:sz w:val="19"/>
                <w:szCs w:val="19"/>
                <w:lang w:val="kk-KZ"/>
              </w:rPr>
              <w:t>,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ор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органдарыны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салулары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жария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седі</w:t>
            </w:r>
            <w:r>
              <w:rPr>
                <w:sz w:val="19"/>
                <w:szCs w:val="19"/>
                <w:lang w:val="kk-KZ"/>
              </w:rPr>
              <w:t>.;</w:t>
            </w:r>
          </w:p>
          <w:p w14:paraId="2B812116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3) </w:t>
            </w:r>
            <w:r>
              <w:rPr>
                <w:rFonts w:hint="eastAsia"/>
                <w:sz w:val="19"/>
                <w:szCs w:val="19"/>
                <w:lang w:val="kk-KZ"/>
              </w:rPr>
              <w:t>ашу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иелігінде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жанама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алынба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0068CE2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4) ү</w:t>
            </w:r>
            <w:r>
              <w:rPr>
                <w:rFonts w:hint="eastAsia"/>
                <w:sz w:val="19"/>
                <w:szCs w:val="19"/>
                <w:lang w:val="kk-KZ"/>
              </w:rPr>
              <w:t>шінші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алынды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алайда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парат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пиялылы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жанама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сынылмады</w:t>
            </w:r>
            <w:r>
              <w:rPr>
                <w:sz w:val="19"/>
                <w:szCs w:val="19"/>
                <w:lang w:val="kk-KZ"/>
              </w:rPr>
              <w:t>;</w:t>
            </w:r>
          </w:p>
          <w:p w14:paraId="5694F23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5)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органдар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жеке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орындаушыларына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сынылады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FDACFE4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41.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міндеттемесін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лелдеу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ауыртпалы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ктейді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FEEE57D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 xml:space="preserve"> 8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>
              <w:rPr>
                <w:b/>
                <w:sz w:val="19"/>
                <w:szCs w:val="19"/>
                <w:lang w:val="kk-KZ"/>
              </w:rPr>
              <w:t>.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орытынды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ережелер</w:t>
            </w:r>
          </w:p>
          <w:p w14:paraId="5887D8E2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42.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тілдерінде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шетелдік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йым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табыл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данасы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тіл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тілге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аударылуы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мкін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ртібімен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арау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ажет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тілдеріндегі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данасы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аралады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алмасатын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атысты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хат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алмасу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1514F12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43.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жіберетін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пн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асын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отырып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хат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жеделхат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телекс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факс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жіберіледі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0AE7EAFB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44.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жеткізілгеннен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енуді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ні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егер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рсетілсе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ндерді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айсысы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кешірек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болатынына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383B785F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45. </w:t>
            </w:r>
            <w:r>
              <w:rPr>
                <w:rFonts w:hint="eastAsia"/>
                <w:sz w:val="19"/>
                <w:szCs w:val="19"/>
                <w:lang w:val="kk-KZ"/>
              </w:rPr>
              <w:t>Салы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бюджетке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ленетін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лемдер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ленуге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жатады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81C433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46.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нысанда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лемде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шарттарда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45DF701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47.</w:t>
            </w:r>
            <w:r>
              <w:rPr>
                <w:rFonts w:hint="eastAsia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аржы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министрлігіні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аума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азынашылы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органында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тіркегеннен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органдар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мекемелер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ой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аннан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енгізгеннен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кейін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енеді</w:t>
            </w:r>
            <w:r>
              <w:rPr>
                <w:sz w:val="19"/>
                <w:szCs w:val="19"/>
                <w:lang w:val="kk-KZ"/>
              </w:rPr>
              <w:t>..</w:t>
            </w:r>
          </w:p>
          <w:p w14:paraId="7899C5A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48.</w:t>
            </w:r>
            <w:r>
              <w:rPr>
                <w:rFonts w:hint="eastAsia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д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рілік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заттар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йымдарды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процесінде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>
              <w:rPr>
                <w:sz w:val="19"/>
                <w:szCs w:val="19"/>
                <w:lang w:val="kk-KZ"/>
              </w:rPr>
              <w:t xml:space="preserve"> құқ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атынастарды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реттейді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енгізілетін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згерістер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тырулар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жаттамасына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нім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тініміне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тендер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орытындылары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туралы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хаттама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тиіс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03A3A97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48.1.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барысында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даулар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мола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облысыны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мамандандырыл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ауданаралы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экономикалы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сотында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аралатын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10E72050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78CF62BC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9. Тараптардың деректемелері:</w:t>
            </w:r>
          </w:p>
          <w:p w14:paraId="1DA7BDC0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0BD09B09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Тапсырыс беруші:</w:t>
            </w:r>
          </w:p>
          <w:p w14:paraId="110A76D1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ab/>
            </w:r>
            <w:r>
              <w:rPr>
                <w:sz w:val="19"/>
                <w:szCs w:val="19"/>
                <w:lang w:val="kk-KZ"/>
              </w:rPr>
              <w:tab/>
            </w:r>
            <w:r>
              <w:rPr>
                <w:sz w:val="19"/>
                <w:szCs w:val="19"/>
                <w:lang w:val="kk-KZ"/>
              </w:rPr>
              <w:t xml:space="preserve">                               </w:t>
            </w:r>
          </w:p>
          <w:p w14:paraId="6EEC923C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Ақмола облыстық денсаулық сақтау басқармасының жанындағы«Қ. Құрманбаев атындағы Ақмола облыстық фтизиопульмонология орталығы» ШЖҚ МКК</w:t>
            </w:r>
          </w:p>
          <w:p w14:paraId="46B97000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</w:p>
          <w:p w14:paraId="62251585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Style w:val="37"/>
                <w:sz w:val="19"/>
                <w:szCs w:val="19"/>
              </w:rPr>
              <w:t>Ақмола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37"/>
                <w:sz w:val="19"/>
                <w:szCs w:val="19"/>
              </w:rPr>
              <w:t>облысы,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37"/>
                <w:sz w:val="19"/>
                <w:szCs w:val="19"/>
              </w:rPr>
              <w:t>Көкшетау</w:t>
            </w:r>
            <w:r>
              <w:rPr>
                <w:sz w:val="19"/>
                <w:szCs w:val="19"/>
              </w:rPr>
              <w:t xml:space="preserve"> қаласы</w:t>
            </w:r>
            <w:r>
              <w:rPr>
                <w:rStyle w:val="37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37"/>
                <w:sz w:val="19"/>
                <w:szCs w:val="19"/>
              </w:rPr>
              <w:t>Красный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37"/>
                <w:sz w:val="19"/>
                <w:szCs w:val="19"/>
              </w:rPr>
              <w:t>Яр</w:t>
            </w:r>
            <w:r>
              <w:rPr>
                <w:sz w:val="19"/>
                <w:szCs w:val="19"/>
              </w:rPr>
              <w:t xml:space="preserve"> ауылы</w:t>
            </w:r>
            <w:r>
              <w:rPr>
                <w:rStyle w:val="37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37"/>
                <w:sz w:val="19"/>
                <w:szCs w:val="19"/>
              </w:rPr>
              <w:t>Достық,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37"/>
                <w:sz w:val="19"/>
                <w:szCs w:val="19"/>
              </w:rPr>
              <w:t>63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307316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БСН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 w:eastAsia="ko-KR"/>
              </w:rPr>
              <w:t>990640001509</w:t>
            </w:r>
          </w:p>
          <w:p w14:paraId="3BDBB8BA">
            <w:pPr>
              <w:pStyle w:val="9"/>
              <w:jc w:val="both"/>
              <w:rPr>
                <w:sz w:val="20"/>
                <w:shd w:val="clear" w:color="auto" w:fill="F9F9F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З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20"/>
                <w:shd w:val="clear" w:color="auto" w:fill="F9F9F9"/>
                <w:lang w:val="kk-KZ"/>
              </w:rPr>
              <w:t>KZ 37601А321000025451</w:t>
            </w:r>
          </w:p>
          <w:p w14:paraId="47119E7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БСК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20"/>
                <w:lang w:val="kk-KZ" w:eastAsia="ko-KR"/>
              </w:rPr>
              <w:t>HSBKKZKX</w:t>
            </w:r>
          </w:p>
          <w:p w14:paraId="462EED6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"Қазақстан </w:t>
            </w:r>
            <w:r>
              <w:rPr>
                <w:rStyle w:val="37"/>
                <w:sz w:val="19"/>
                <w:szCs w:val="19"/>
                <w:lang w:val="kk-KZ"/>
              </w:rPr>
              <w:t>Халық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Банкі"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АҚ,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Көкшетау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37"/>
                <w:sz w:val="19"/>
                <w:szCs w:val="19"/>
                <w:lang w:val="kk-KZ"/>
              </w:rPr>
              <w:t>қаласы</w:t>
            </w:r>
            <w:r>
              <w:rPr>
                <w:rFonts w:hint="eastAsia"/>
                <w:sz w:val="19"/>
                <w:szCs w:val="19"/>
                <w:lang w:val="kk-KZ"/>
              </w:rPr>
              <w:t xml:space="preserve"> </w:t>
            </w:r>
          </w:p>
          <w:p w14:paraId="30EF310A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Тіл</w:t>
            </w:r>
            <w:r>
              <w:rPr>
                <w:sz w:val="19"/>
                <w:szCs w:val="19"/>
                <w:lang w:val="kk-KZ"/>
              </w:rPr>
              <w:t>.:____________</w:t>
            </w:r>
            <w:r>
              <w:rPr>
                <w:sz w:val="19"/>
                <w:szCs w:val="19"/>
                <w:lang w:val="kk-KZ"/>
              </w:rPr>
              <w:tab/>
            </w:r>
            <w:r>
              <w:rPr>
                <w:sz w:val="19"/>
                <w:szCs w:val="19"/>
                <w:lang w:val="kk-KZ"/>
              </w:rPr>
              <w:tab/>
            </w:r>
          </w:p>
          <w:p w14:paraId="17BA8614">
            <w:pPr>
              <w:pStyle w:val="9"/>
              <w:jc w:val="both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Директор</w:t>
            </w:r>
          </w:p>
          <w:p w14:paraId="14DF22BA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ab/>
            </w:r>
            <w:r>
              <w:rPr>
                <w:b/>
                <w:sz w:val="19"/>
                <w:szCs w:val="19"/>
                <w:lang w:val="kk-KZ"/>
              </w:rPr>
              <w:tab/>
            </w:r>
          </w:p>
          <w:p w14:paraId="50F3C212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</w:rPr>
              <w:t>_______________</w:t>
            </w:r>
            <w:r>
              <w:rPr>
                <w:b/>
                <w:sz w:val="19"/>
                <w:szCs w:val="19"/>
                <w:lang w:val="kk-KZ"/>
              </w:rPr>
              <w:t xml:space="preserve"> С.К.Сахиев</w:t>
            </w:r>
          </w:p>
          <w:p w14:paraId="7C9FDDC6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6041A50B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224A7E66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Жеткізуші:</w:t>
            </w:r>
          </w:p>
          <w:p w14:paraId="3862163D">
            <w:pPr>
              <w:pStyle w:val="9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74D3C103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2E3F07F0">
            <w:pPr>
              <w:pStyle w:val="9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5B654EF7">
            <w:pPr>
              <w:pStyle w:val="9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1FAE5EE7">
            <w:pPr>
              <w:pStyle w:val="9"/>
              <w:rPr>
                <w:b/>
                <w:sz w:val="19"/>
                <w:szCs w:val="19"/>
                <w:lang w:val="kk-KZ"/>
              </w:rPr>
            </w:pPr>
          </w:p>
          <w:p w14:paraId="6D96822C">
            <w:pPr>
              <w:pStyle w:val="9"/>
              <w:rPr>
                <w:b/>
                <w:sz w:val="19"/>
                <w:szCs w:val="19"/>
                <w:lang w:val="kk-KZ"/>
              </w:rPr>
            </w:pPr>
          </w:p>
          <w:p w14:paraId="1F6742B6">
            <w:pPr>
              <w:pStyle w:val="9"/>
              <w:rPr>
                <w:b/>
                <w:sz w:val="19"/>
                <w:szCs w:val="19"/>
                <w:lang w:val="kk-KZ"/>
              </w:rPr>
            </w:pPr>
          </w:p>
          <w:p w14:paraId="2FF1E25F">
            <w:pPr>
              <w:pStyle w:val="9"/>
              <w:rPr>
                <w:b/>
                <w:sz w:val="19"/>
                <w:szCs w:val="19"/>
                <w:lang w:val="kk-KZ"/>
              </w:rPr>
            </w:pPr>
          </w:p>
          <w:p w14:paraId="2DF37ED8">
            <w:pPr>
              <w:pStyle w:val="9"/>
              <w:rPr>
                <w:b/>
                <w:sz w:val="19"/>
                <w:szCs w:val="19"/>
                <w:lang w:val="kk-KZ"/>
              </w:rPr>
            </w:pPr>
          </w:p>
          <w:p w14:paraId="3942D893">
            <w:pPr>
              <w:pStyle w:val="9"/>
              <w:rPr>
                <w:b/>
                <w:sz w:val="19"/>
                <w:szCs w:val="19"/>
                <w:lang w:val="kk-KZ"/>
              </w:rPr>
            </w:pPr>
          </w:p>
          <w:p w14:paraId="7DA86776">
            <w:pPr>
              <w:pStyle w:val="9"/>
              <w:jc w:val="right"/>
              <w:rPr>
                <w:b/>
                <w:sz w:val="19"/>
                <w:szCs w:val="19"/>
                <w:lang w:val="kk-KZ"/>
              </w:rPr>
            </w:pPr>
            <w:r>
              <w:rPr>
                <w:rFonts w:hint="eastAsia"/>
                <w:b/>
                <w:sz w:val="19"/>
                <w:szCs w:val="19"/>
                <w:lang w:val="kk-KZ"/>
              </w:rPr>
              <w:t>Шарт</w:t>
            </w:r>
            <w:r>
              <w:rPr>
                <w:b/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>
              <w:rPr>
                <w:b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осымша</w:t>
            </w:r>
          </w:p>
          <w:p w14:paraId="6E1A57C4">
            <w:pPr>
              <w:pStyle w:val="9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405BC13F">
            <w:pPr>
              <w:pStyle w:val="9"/>
              <w:jc w:val="center"/>
              <w:rPr>
                <w:b/>
                <w:sz w:val="19"/>
                <w:szCs w:val="19"/>
                <w:lang w:val="kk-KZ"/>
              </w:rPr>
            </w:pPr>
            <w:r>
              <w:rPr>
                <w:rFonts w:hint="eastAsia"/>
                <w:b/>
                <w:sz w:val="19"/>
                <w:szCs w:val="19"/>
                <w:lang w:val="kk-KZ"/>
              </w:rPr>
              <w:t>Сыбайлас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жем</w:t>
            </w:r>
            <w:r>
              <w:rPr>
                <w:b/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орлы</w:t>
            </w:r>
            <w:r>
              <w:rPr>
                <w:b/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>
              <w:rPr>
                <w:b/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арсы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/>
              </w:rPr>
              <w:t>талаптар</w:t>
            </w:r>
          </w:p>
          <w:p w14:paraId="217E9125">
            <w:pPr>
              <w:pStyle w:val="9"/>
              <w:jc w:val="center"/>
              <w:rPr>
                <w:b/>
                <w:sz w:val="19"/>
                <w:szCs w:val="19"/>
                <w:lang w:val="kk-KZ"/>
              </w:rPr>
            </w:pPr>
          </w:p>
          <w:p w14:paraId="2336C24D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1.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жасасу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ызметкерлері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>ң ү</w:t>
            </w:r>
            <w:r>
              <w:rPr>
                <w:rFonts w:hint="eastAsia"/>
                <w:sz w:val="19"/>
                <w:szCs w:val="19"/>
                <w:lang w:val="kk-KZ"/>
              </w:rPr>
              <w:t>лестес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алары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>)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>
              <w:rPr>
                <w:sz w:val="19"/>
                <w:szCs w:val="19"/>
                <w:lang w:val="kk-KZ"/>
              </w:rPr>
              <w:t>) Қ</w:t>
            </w:r>
            <w:r>
              <w:rPr>
                <w:rFonts w:hint="eastAsia"/>
                <w:sz w:val="19"/>
                <w:szCs w:val="19"/>
                <w:lang w:val="kk-KZ"/>
              </w:rPr>
              <w:t>аза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>-қ</w:t>
            </w:r>
            <w:r>
              <w:rPr>
                <w:rFonts w:hint="eastAsia"/>
                <w:sz w:val="19"/>
                <w:szCs w:val="19"/>
                <w:lang w:val="kk-KZ"/>
              </w:rPr>
              <w:t>имыл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намасын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ететін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жасамайды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ынталандырмайды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>-қ</w:t>
            </w:r>
            <w:r>
              <w:rPr>
                <w:rFonts w:hint="eastAsia"/>
                <w:sz w:val="19"/>
                <w:szCs w:val="19"/>
                <w:lang w:val="kk-KZ"/>
              </w:rPr>
              <w:t>имыл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пал</w:t>
            </w:r>
            <w:r>
              <w:rPr>
                <w:sz w:val="19"/>
                <w:szCs w:val="19"/>
                <w:lang w:val="kk-KZ"/>
              </w:rPr>
              <w:t>,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арты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шылы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>-ә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шешімдеріне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пал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жанама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беріледі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2BE65A7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2.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жасасу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то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тату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мыскерлері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>ң ү</w:t>
            </w:r>
            <w:r>
              <w:rPr>
                <w:rFonts w:hint="eastAsia"/>
                <w:sz w:val="19"/>
                <w:szCs w:val="19"/>
                <w:lang w:val="kk-KZ"/>
              </w:rPr>
              <w:t>лестес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алары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>
              <w:rPr>
                <w:sz w:val="19"/>
                <w:szCs w:val="19"/>
                <w:lang w:val="kk-KZ"/>
              </w:rPr>
              <w:t>, ө</w:t>
            </w:r>
            <w:r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>)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саттары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намада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пара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>/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коммерциялы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сия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затын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зеге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асырмайтынды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сендіреді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6A92F9EE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3.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тараптарыны</w:t>
            </w:r>
            <w:r>
              <w:rPr>
                <w:sz w:val="19"/>
                <w:szCs w:val="19"/>
                <w:lang w:val="kk-KZ"/>
              </w:rPr>
              <w:t>ң ә</w:t>
            </w:r>
            <w:r>
              <w:rPr>
                <w:rFonts w:hint="eastAsia"/>
                <w:sz w:val="19"/>
                <w:szCs w:val="19"/>
                <w:lang w:val="kk-KZ"/>
              </w:rPr>
              <w:t>р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айсысы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ызметкерлерін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жолмен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шалай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сомаларды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сыйлы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атына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мыстарды</w:t>
            </w:r>
            <w:r>
              <w:rPr>
                <w:sz w:val="19"/>
                <w:szCs w:val="19"/>
                <w:lang w:val="kk-KZ"/>
              </w:rPr>
              <w:t xml:space="preserve"> (қ</w:t>
            </w:r>
            <w:r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>
              <w:rPr>
                <w:sz w:val="19"/>
                <w:szCs w:val="19"/>
                <w:lang w:val="kk-KZ"/>
              </w:rPr>
              <w:t>) ө</w:t>
            </w:r>
            <w:r>
              <w:rPr>
                <w:rFonts w:hint="eastAsia"/>
                <w:sz w:val="19"/>
                <w:szCs w:val="19"/>
                <w:lang w:val="kk-KZ"/>
              </w:rPr>
              <w:t>теусіз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ызметкерді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уелділікке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оятын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ызметкерді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ынталандыратын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пайдасына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</w:t>
            </w:r>
            <w:r>
              <w:rPr>
                <w:sz w:val="19"/>
                <w:szCs w:val="19"/>
                <w:lang w:val="kk-KZ"/>
              </w:rPr>
              <w:t>-ә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орындауын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етуге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ыттал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сілдермен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ынталандырудан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тартады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31524508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4.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>
              <w:rPr>
                <w:sz w:val="19"/>
                <w:szCs w:val="19"/>
                <w:lang w:val="kk-KZ"/>
              </w:rPr>
              <w:t>ң ә</w:t>
            </w:r>
            <w:r>
              <w:rPr>
                <w:rFonts w:hint="eastAsia"/>
                <w:sz w:val="19"/>
                <w:szCs w:val="19"/>
                <w:lang w:val="kk-KZ"/>
              </w:rPr>
              <w:t>р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айсысы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барысын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талдау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орындалуы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ніндегі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ліметтерді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амтитын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келген</w:t>
            </w:r>
            <w:r>
              <w:rPr>
                <w:sz w:val="19"/>
                <w:szCs w:val="19"/>
                <w:lang w:val="kk-KZ"/>
              </w:rPr>
              <w:t xml:space="preserve"> құ</w:t>
            </w:r>
            <w:r>
              <w:rPr>
                <w:rFonts w:hint="eastAsia"/>
                <w:sz w:val="19"/>
                <w:szCs w:val="19"/>
                <w:lang w:val="kk-KZ"/>
              </w:rPr>
              <w:t>жаттарды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ратады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7388EBE9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5.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мкін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деген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дік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туында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дайда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тиісті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екінші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нысанда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хабардар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етеді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7AD0F82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6.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контрагентті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>ң ү</w:t>
            </w:r>
            <w:r>
              <w:rPr>
                <w:rFonts w:hint="eastAsia"/>
                <w:sz w:val="19"/>
                <w:szCs w:val="19"/>
                <w:lang w:val="kk-KZ"/>
              </w:rPr>
              <w:t>лестес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аларыны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мыскерлеріні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агенттеріні</w:t>
            </w:r>
            <w:r>
              <w:rPr>
                <w:sz w:val="19"/>
                <w:szCs w:val="19"/>
                <w:lang w:val="kk-KZ"/>
              </w:rPr>
              <w:t>ң, ө</w:t>
            </w:r>
            <w:r>
              <w:rPr>
                <w:rFonts w:hint="eastAsia"/>
                <w:sz w:val="19"/>
                <w:szCs w:val="19"/>
                <w:lang w:val="kk-KZ"/>
              </w:rPr>
              <w:t>кілдеріні</w:t>
            </w:r>
            <w:r>
              <w:rPr>
                <w:sz w:val="19"/>
                <w:szCs w:val="19"/>
                <w:lang w:val="kk-KZ"/>
              </w:rPr>
              <w:t xml:space="preserve">ң, </w:t>
            </w:r>
            <w:r>
              <w:rPr>
                <w:rFonts w:hint="eastAsia"/>
                <w:sz w:val="19"/>
                <w:szCs w:val="19"/>
                <w:lang w:val="kk-KZ"/>
              </w:rPr>
              <w:t>делдалдарды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>) қ</w:t>
            </w:r>
            <w:r>
              <w:rPr>
                <w:rFonts w:hint="eastAsia"/>
                <w:sz w:val="19"/>
                <w:szCs w:val="19"/>
                <w:lang w:val="kk-KZ"/>
              </w:rPr>
              <w:t>осал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мердігерлерді</w:t>
            </w:r>
            <w:r>
              <w:rPr>
                <w:sz w:val="19"/>
                <w:szCs w:val="19"/>
                <w:lang w:val="kk-KZ"/>
              </w:rPr>
              <w:t>ң (</w:t>
            </w:r>
            <w:r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орындаушыларды</w:t>
            </w:r>
            <w:r>
              <w:rPr>
                <w:sz w:val="19"/>
                <w:szCs w:val="19"/>
                <w:lang w:val="kk-KZ"/>
              </w:rPr>
              <w:t xml:space="preserve">ң)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шарттарды</w:t>
            </w:r>
            <w:r>
              <w:rPr>
                <w:sz w:val="19"/>
                <w:szCs w:val="19"/>
                <w:lang w:val="kk-KZ"/>
              </w:rPr>
              <w:t>ң қ</w:t>
            </w:r>
            <w:r>
              <w:rPr>
                <w:rFonts w:hint="eastAsia"/>
                <w:sz w:val="19"/>
                <w:szCs w:val="19"/>
                <w:lang w:val="kk-KZ"/>
              </w:rPr>
              <w:t>андай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ережелерін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болуы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мкін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екенін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аны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болжау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негіз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болатын</w:t>
            </w:r>
            <w:r>
              <w:rPr>
                <w:sz w:val="19"/>
                <w:szCs w:val="19"/>
                <w:lang w:val="kk-KZ"/>
              </w:rPr>
              <w:t>, қ</w:t>
            </w:r>
            <w:r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пара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беру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коммерциялы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сатып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сараланатын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рекеттерден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за</w:t>
            </w:r>
            <w:r>
              <w:rPr>
                <w:sz w:val="19"/>
                <w:szCs w:val="19"/>
                <w:lang w:val="kk-KZ"/>
              </w:rPr>
              <w:t>ң</w:t>
            </w:r>
            <w:r>
              <w:rPr>
                <w:rFonts w:hint="eastAsia"/>
                <w:sz w:val="19"/>
                <w:szCs w:val="19"/>
                <w:lang w:val="kk-KZ"/>
              </w:rPr>
              <w:t>наманы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затын</w:t>
            </w:r>
            <w:r>
              <w:rPr>
                <w:sz w:val="19"/>
                <w:szCs w:val="19"/>
                <w:lang w:val="kk-KZ"/>
              </w:rPr>
              <w:t xml:space="preserve"> ә</w:t>
            </w:r>
            <w:r>
              <w:rPr>
                <w:rFonts w:hint="eastAsia"/>
                <w:sz w:val="19"/>
                <w:szCs w:val="19"/>
                <w:lang w:val="kk-KZ"/>
              </w:rPr>
              <w:t>рекеттерден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рінетін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фактілерге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сілтеме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жасайды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немесе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материалдарды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сынады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14:paraId="2E56766C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 7.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Шартты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ніндегі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сімдерді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ргізілуін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мойындайды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оларды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са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талуын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ылайды</w:t>
            </w:r>
            <w:r>
              <w:rPr>
                <w:sz w:val="19"/>
                <w:szCs w:val="19"/>
                <w:lang w:val="kk-KZ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/>
              </w:rPr>
              <w:t>Б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л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ретте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 қ</w:t>
            </w:r>
            <w:r>
              <w:rPr>
                <w:rFonts w:hint="eastAsia"/>
                <w:sz w:val="19"/>
                <w:szCs w:val="19"/>
                <w:lang w:val="kk-KZ"/>
              </w:rPr>
              <w:t>ызметіне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болжалды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тартыл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контрагенттермен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іскерлік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атынастарды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болуын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барынша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азайту</w:t>
            </w:r>
            <w:r>
              <w:rPr>
                <w:sz w:val="19"/>
                <w:szCs w:val="19"/>
                <w:lang w:val="kk-KZ"/>
              </w:rPr>
              <w:t xml:space="preserve"> ү</w:t>
            </w:r>
            <w:r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ыл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онымды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ш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жігер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ұ</w:t>
            </w:r>
            <w:r>
              <w:rPr>
                <w:rFonts w:hint="eastAsia"/>
                <w:sz w:val="19"/>
                <w:szCs w:val="19"/>
                <w:lang w:val="kk-KZ"/>
              </w:rPr>
              <w:t>мсайды</w:t>
            </w:r>
            <w:r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/>
              </w:rPr>
              <w:t>сондай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қ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алдын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ма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бір</w:t>
            </w:r>
            <w:r>
              <w:rPr>
                <w:sz w:val="19"/>
                <w:szCs w:val="19"/>
                <w:lang w:val="kk-KZ"/>
              </w:rPr>
              <w:t>-</w:t>
            </w:r>
            <w:r>
              <w:rPr>
                <w:rFonts w:hint="eastAsia"/>
                <w:sz w:val="19"/>
                <w:szCs w:val="19"/>
                <w:lang w:val="kk-KZ"/>
              </w:rPr>
              <w:t>біріне</w:t>
            </w:r>
            <w:r>
              <w:rPr>
                <w:sz w:val="19"/>
                <w:szCs w:val="19"/>
                <w:lang w:val="kk-KZ"/>
              </w:rPr>
              <w:t xml:space="preserve"> ө</w:t>
            </w:r>
            <w:r>
              <w:rPr>
                <w:rFonts w:hint="eastAsia"/>
                <w:sz w:val="19"/>
                <w:szCs w:val="19"/>
                <w:lang w:val="kk-KZ"/>
              </w:rPr>
              <w:t>зара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рдем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ө</w:t>
            </w:r>
            <w:r>
              <w:rPr>
                <w:rFonts w:hint="eastAsia"/>
                <w:sz w:val="19"/>
                <w:szCs w:val="19"/>
                <w:lang w:val="kk-KZ"/>
              </w:rPr>
              <w:t>рсетеді</w:t>
            </w:r>
            <w:r>
              <w:rPr>
                <w:sz w:val="19"/>
                <w:szCs w:val="19"/>
                <w:lang w:val="kk-KZ"/>
              </w:rPr>
              <w:t xml:space="preserve">. </w:t>
            </w:r>
          </w:p>
          <w:p w14:paraId="5E3FD743">
            <w:pPr>
              <w:pStyle w:val="9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     8. </w:t>
            </w:r>
            <w:r>
              <w:rPr>
                <w:rFonts w:hint="eastAsia"/>
                <w:sz w:val="19"/>
                <w:szCs w:val="19"/>
                <w:lang w:val="kk-KZ"/>
              </w:rPr>
              <w:t>Осы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жем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орлы</w:t>
            </w:r>
            <w:r>
              <w:rPr>
                <w:sz w:val="19"/>
                <w:szCs w:val="19"/>
                <w:lang w:val="kk-KZ"/>
              </w:rPr>
              <w:t>ққ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қ</w:t>
            </w:r>
            <w:r>
              <w:rPr>
                <w:rFonts w:hint="eastAsia"/>
                <w:sz w:val="19"/>
                <w:szCs w:val="19"/>
                <w:lang w:val="kk-KZ"/>
              </w:rPr>
              <w:t>арсы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талапты</w:t>
            </w:r>
            <w:r>
              <w:rPr>
                <w:sz w:val="19"/>
                <w:szCs w:val="19"/>
                <w:lang w:val="kk-KZ"/>
              </w:rPr>
              <w:t>ң 5-</w:t>
            </w:r>
            <w:r>
              <w:rPr>
                <w:rFonts w:hint="eastAsia"/>
                <w:sz w:val="19"/>
                <w:szCs w:val="19"/>
                <w:lang w:val="kk-KZ"/>
              </w:rPr>
              <w:t>тарма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ына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с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йкес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ал</w:t>
            </w:r>
            <w:r>
              <w:rPr>
                <w:sz w:val="19"/>
                <w:szCs w:val="19"/>
                <w:lang w:val="kk-KZ"/>
              </w:rPr>
              <w:t>ғ</w:t>
            </w:r>
            <w:r>
              <w:rPr>
                <w:rFonts w:hint="eastAsia"/>
                <w:sz w:val="19"/>
                <w:szCs w:val="19"/>
                <w:lang w:val="kk-KZ"/>
              </w:rPr>
              <w:t>ан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>
              <w:rPr>
                <w:sz w:val="19"/>
                <w:szCs w:val="19"/>
                <w:lang w:val="kk-KZ"/>
              </w:rPr>
              <w:t xml:space="preserve"> 10 (</w:t>
            </w:r>
            <w:r>
              <w:rPr>
                <w:rFonts w:hint="eastAsia"/>
                <w:sz w:val="19"/>
                <w:szCs w:val="19"/>
                <w:lang w:val="kk-KZ"/>
              </w:rPr>
              <w:t>он</w:t>
            </w:r>
            <w:r>
              <w:rPr>
                <w:sz w:val="19"/>
                <w:szCs w:val="19"/>
                <w:lang w:val="kk-KZ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/>
              </w:rPr>
              <w:t>к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ішінде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тергеу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ү</w:t>
            </w:r>
            <w:r>
              <w:rPr>
                <w:rFonts w:hint="eastAsia"/>
                <w:sz w:val="19"/>
                <w:szCs w:val="19"/>
                <w:lang w:val="kk-KZ"/>
              </w:rPr>
              <w:t>ргізеді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ж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не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оны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н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тижелерін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бас</w:t>
            </w:r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rFonts w:hint="eastAsia"/>
                <w:sz w:val="19"/>
                <w:szCs w:val="19"/>
                <w:lang w:val="kk-KZ"/>
              </w:rPr>
              <w:t>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rFonts w:hint="eastAsia"/>
                <w:sz w:val="19"/>
                <w:szCs w:val="19"/>
                <w:lang w:val="kk-KZ"/>
              </w:rPr>
              <w:t>атына</w:t>
            </w:r>
            <w:r>
              <w:rPr>
                <w:sz w:val="19"/>
                <w:szCs w:val="19"/>
                <w:lang w:val="kk-KZ"/>
              </w:rPr>
              <w:t xml:space="preserve"> ұ</w:t>
            </w:r>
            <w:r>
              <w:rPr>
                <w:rFonts w:hint="eastAsia"/>
                <w:sz w:val="19"/>
                <w:szCs w:val="19"/>
                <w:lang w:val="kk-KZ"/>
              </w:rPr>
              <w:t>сынады</w:t>
            </w:r>
            <w:r>
              <w:rPr>
                <w:sz w:val="19"/>
                <w:szCs w:val="19"/>
                <w:lang w:val="kk-KZ"/>
              </w:rPr>
              <w:t>.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0E1D71">
            <w:pPr>
              <w:pStyle w:val="9"/>
              <w:jc w:val="both"/>
              <w:rPr>
                <w:b/>
                <w:sz w:val="19"/>
                <w:szCs w:val="19"/>
                <w:lang w:val="kk-KZ" w:eastAsia="ko-KR"/>
              </w:rPr>
            </w:pPr>
          </w:p>
          <w:p w14:paraId="4DDFE89D">
            <w:pPr>
              <w:pStyle w:val="2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Договор закупа № </w:t>
            </w:r>
          </w:p>
          <w:p w14:paraId="5681D154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kk-KZ"/>
              </w:rPr>
            </w:pPr>
          </w:p>
          <w:p w14:paraId="278975F6">
            <w:pPr>
              <w:pStyle w:val="16"/>
              <w:jc w:val="both"/>
              <w:rPr>
                <w:rFonts w:ascii="Times New Roman" w:hAnsi="Times New Roman"/>
                <w:caps w:val="0"/>
                <w:sz w:val="19"/>
                <w:szCs w:val="19"/>
              </w:rPr>
            </w:pPr>
            <w:r>
              <w:rPr>
                <w:rFonts w:ascii="Times New Roman" w:hAnsi="Times New Roman"/>
                <w:caps w:val="0"/>
                <w:sz w:val="19"/>
                <w:szCs w:val="19"/>
              </w:rPr>
              <w:t>г. Кокшетау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                                   «»                     2024 </w:t>
            </w:r>
            <w:r>
              <w:rPr>
                <w:rFonts w:hint="eastAsia" w:ascii="Times New Roman" w:hAnsi="Times New Roman"/>
                <w:caps w:val="0"/>
                <w:sz w:val="19"/>
                <w:szCs w:val="19"/>
              </w:rPr>
              <w:t>года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>.</w:t>
            </w:r>
          </w:p>
          <w:p w14:paraId="3FC0CFA9">
            <w:pPr>
              <w:pStyle w:val="16"/>
              <w:jc w:val="both"/>
              <w:rPr>
                <w:rFonts w:ascii="Times New Roman" w:hAnsi="Times New Roman"/>
                <w:caps w:val="0"/>
                <w:sz w:val="19"/>
                <w:szCs w:val="19"/>
              </w:rPr>
            </w:pPr>
          </w:p>
          <w:p w14:paraId="40920897">
            <w:pPr>
              <w:pStyle w:val="14"/>
              <w:shd w:val="clear" w:color="auto" w:fill="FFFFFF"/>
              <w:jc w:val="both"/>
              <w:textAlignment w:val="baseline"/>
              <w:rPr>
                <w:spacing w:val="2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ГКП на ПХВ </w:t>
            </w:r>
            <w:r>
              <w:rPr>
                <w:b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"Центр первичной медико - санитарной помощи»</w:t>
            </w:r>
            <w:r>
              <w:rPr>
                <w:color w:val="000000" w:themeColor="text1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sz w:val="19"/>
                <w:szCs w:val="19"/>
              </w:rPr>
              <w:t>при управлении здравоохранения Акмолинской области</w:t>
            </w:r>
            <w:r>
              <w:rPr>
                <w:sz w:val="19"/>
                <w:szCs w:val="19"/>
              </w:rPr>
              <w:t xml:space="preserve">, именуемый в дальнейшем «Заказчик», в лице </w:t>
            </w:r>
            <w:r>
              <w:rPr>
                <w:b/>
                <w:sz w:val="19"/>
                <w:szCs w:val="19"/>
              </w:rPr>
              <w:t xml:space="preserve">  директора Сахиева К.С.,  </w:t>
            </w:r>
            <w:r>
              <w:rPr>
                <w:sz w:val="19"/>
                <w:szCs w:val="19"/>
              </w:rPr>
              <w:t xml:space="preserve">с одной стороны, действующий на основании </w:t>
            </w:r>
            <w:r>
              <w:rPr>
                <w:b/>
                <w:sz w:val="19"/>
                <w:szCs w:val="19"/>
              </w:rPr>
              <w:t>Устава</w:t>
            </w:r>
            <w:r>
              <w:rPr>
                <w:sz w:val="19"/>
                <w:szCs w:val="19"/>
              </w:rPr>
              <w:t xml:space="preserve">  и </w:t>
            </w:r>
            <w:r>
              <w:rPr>
                <w:b/>
                <w:sz w:val="19"/>
                <w:szCs w:val="19"/>
              </w:rPr>
              <w:t xml:space="preserve">)_______________________ </w:t>
            </w:r>
            <w:r>
              <w:rPr>
                <w:sz w:val="19"/>
                <w:szCs w:val="19"/>
              </w:rPr>
              <w:t xml:space="preserve">именуемое в дальнейшем </w:t>
            </w:r>
            <w:r>
              <w:rPr>
                <w:b/>
                <w:sz w:val="19"/>
                <w:szCs w:val="19"/>
              </w:rPr>
              <w:t>Поставщик</w:t>
            </w:r>
            <w:r>
              <w:rPr>
                <w:sz w:val="19"/>
                <w:szCs w:val="19"/>
              </w:rPr>
              <w:t>, в лице</w:t>
            </w:r>
            <w:r>
              <w:rPr>
                <w:b/>
                <w:sz w:val="19"/>
                <w:szCs w:val="19"/>
              </w:rPr>
              <w:t xml:space="preserve"> _________________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действующего на основании </w:t>
            </w:r>
            <w:r>
              <w:rPr>
                <w:b/>
                <w:sz w:val="19"/>
                <w:szCs w:val="19"/>
              </w:rPr>
              <w:t>_________________</w:t>
            </w:r>
            <w:r>
              <w:rPr>
                <w:b/>
                <w:sz w:val="19"/>
                <w:szCs w:val="19"/>
                <w:lang w:val="kk-KZ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на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основании</w:t>
            </w:r>
            <w:r>
              <w:rPr>
                <w:sz w:val="19"/>
                <w:szCs w:val="19"/>
              </w:rPr>
              <w:t xml:space="preserve">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услуг»,</w:t>
            </w:r>
            <w:r>
              <w:rPr>
                <w:sz w:val="18"/>
                <w:szCs w:val="18"/>
              </w:rPr>
              <w:t xml:space="preserve"> утвержденных Приказом Министерства здравоохранения РК от 07.06.2023 года № 110</w:t>
            </w:r>
            <w:r>
              <w:rPr>
                <w:sz w:val="19"/>
                <w:szCs w:val="19"/>
              </w:rPr>
              <w:t xml:space="preserve"> (</w:t>
            </w:r>
            <w:r>
              <w:rPr>
                <w:rFonts w:hint="eastAsia"/>
                <w:sz w:val="19"/>
                <w:szCs w:val="19"/>
              </w:rPr>
              <w:t>далее</w:t>
            </w:r>
            <w:r>
              <w:rPr>
                <w:sz w:val="19"/>
                <w:szCs w:val="19"/>
              </w:rPr>
              <w:t xml:space="preserve"> – </w:t>
            </w:r>
            <w:r>
              <w:rPr>
                <w:rFonts w:hint="eastAsia"/>
                <w:sz w:val="19"/>
                <w:szCs w:val="19"/>
              </w:rPr>
              <w:t>Правила</w:t>
            </w:r>
            <w:r>
              <w:rPr>
                <w:sz w:val="19"/>
                <w:szCs w:val="19"/>
              </w:rPr>
              <w:t>)</w:t>
            </w:r>
            <w:r>
              <w:rPr>
                <w:b/>
                <w:spacing w:val="2"/>
                <w:sz w:val="19"/>
                <w:szCs w:val="19"/>
              </w:rPr>
              <w:t xml:space="preserve">,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и</w:t>
            </w:r>
            <w:r>
              <w:rPr>
                <w:b/>
                <w:spacing w:val="2"/>
                <w:sz w:val="19"/>
                <w:szCs w:val="19"/>
              </w:rPr>
              <w:t xml:space="preserve"> 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протокола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итогов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№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  <w:lang w:val="kk-KZ"/>
              </w:rPr>
              <w:t>___________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от</w:t>
            </w:r>
            <w:r>
              <w:rPr>
                <w:b/>
                <w:spacing w:val="2"/>
                <w:sz w:val="19"/>
                <w:szCs w:val="19"/>
              </w:rPr>
              <w:t xml:space="preserve"> «» __________</w:t>
            </w:r>
            <w:r>
              <w:rPr>
                <w:b/>
                <w:spacing w:val="2"/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 xml:space="preserve">2024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года</w:t>
            </w:r>
            <w:r>
              <w:rPr>
                <w:b/>
                <w:spacing w:val="2"/>
                <w:sz w:val="19"/>
                <w:szCs w:val="19"/>
              </w:rPr>
              <w:t xml:space="preserve">,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способом</w:t>
            </w:r>
            <w:r>
              <w:rPr>
                <w:b/>
                <w:spacing w:val="2"/>
                <w:sz w:val="19"/>
                <w:szCs w:val="19"/>
              </w:rPr>
              <w:t xml:space="preserve"> 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проведения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тендера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№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  <w:lang w:val="kk-KZ"/>
              </w:rPr>
              <w:t>________________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по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закупу</w:t>
            </w:r>
            <w:r>
              <w:rPr>
                <w:b/>
                <w:spacing w:val="2"/>
                <w:sz w:val="19"/>
                <w:szCs w:val="19"/>
              </w:rPr>
              <w:t xml:space="preserve"> ________________,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прошедшего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в</w:t>
            </w:r>
            <w:r>
              <w:rPr>
                <w:b/>
                <w:spacing w:val="2"/>
                <w:sz w:val="19"/>
                <w:szCs w:val="19"/>
              </w:rPr>
              <w:t xml:space="preserve"> 2024 </w:t>
            </w:r>
            <w:r>
              <w:rPr>
                <w:rFonts w:hint="eastAsia"/>
                <w:b/>
                <w:spacing w:val="2"/>
                <w:sz w:val="19"/>
                <w:szCs w:val="19"/>
              </w:rPr>
              <w:t>году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заключили настоящий Договор закупа (далее – Договор) и пришли к соглашению о нижеследующем:</w:t>
            </w:r>
          </w:p>
          <w:p w14:paraId="7E6CB8C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Глава 1. Термины, применяемые в Договоре</w:t>
            </w:r>
            <w:bookmarkStart w:id="1" w:name="z255"/>
          </w:p>
          <w:p w14:paraId="0B36434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 В данном Договоре нижеперечисленные понятия будут иметь следующее толкование:</w:t>
            </w:r>
          </w:p>
          <w:bookmarkEnd w:id="1"/>
          <w:p w14:paraId="702F4789">
            <w:pPr>
              <w:jc w:val="both"/>
              <w:rPr>
                <w:sz w:val="19"/>
                <w:szCs w:val="19"/>
              </w:rPr>
            </w:pPr>
            <w:bookmarkStart w:id="2" w:name="z256"/>
            <w:r>
              <w:rPr>
                <w:color w:val="000000"/>
                <w:sz w:val="19"/>
                <w:szCs w:val="19"/>
              </w:rPr>
      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      </w:r>
          </w:p>
          <w:bookmarkEnd w:id="2"/>
          <w:p w14:paraId="6D1A1812">
            <w:pPr>
              <w:jc w:val="both"/>
              <w:rPr>
                <w:sz w:val="19"/>
                <w:szCs w:val="19"/>
              </w:rPr>
            </w:pPr>
            <w:bookmarkStart w:id="3" w:name="z257"/>
            <w:r>
              <w:rPr>
                <w:color w:val="000000"/>
                <w:sz w:val="19"/>
                <w:szCs w:val="19"/>
              </w:rPr>
              <w:t>2) цена Договора – сумма, которая должна быть выплачена Заказчиком Поставщику в соответствии с условиями Договора;</w:t>
            </w:r>
          </w:p>
          <w:bookmarkEnd w:id="3"/>
          <w:p w14:paraId="1ABE3B88">
            <w:pPr>
              <w:jc w:val="both"/>
              <w:rPr>
                <w:sz w:val="19"/>
                <w:szCs w:val="19"/>
              </w:rPr>
            </w:pPr>
            <w:bookmarkStart w:id="4" w:name="z258"/>
            <w:r>
              <w:rPr>
                <w:color w:val="000000"/>
                <w:sz w:val="19"/>
                <w:szCs w:val="19"/>
              </w:rPr>
              <w:t>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      </w:r>
          </w:p>
          <w:bookmarkEnd w:id="4"/>
          <w:p w14:paraId="294CA496">
            <w:pPr>
              <w:jc w:val="both"/>
              <w:rPr>
                <w:sz w:val="19"/>
                <w:szCs w:val="19"/>
              </w:rPr>
            </w:pPr>
            <w:bookmarkStart w:id="5" w:name="z259"/>
            <w:r>
              <w:rPr>
                <w:color w:val="000000"/>
                <w:sz w:val="19"/>
                <w:szCs w:val="19"/>
              </w:rPr>
              <w:t>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      </w:r>
          </w:p>
          <w:bookmarkEnd w:id="5"/>
          <w:p w14:paraId="4397D84B">
            <w:pPr>
              <w:jc w:val="both"/>
              <w:rPr>
                <w:sz w:val="19"/>
                <w:szCs w:val="19"/>
              </w:rPr>
            </w:pPr>
            <w:bookmarkStart w:id="6" w:name="z260"/>
            <w:r>
              <w:rPr>
                <w:color w:val="000000"/>
                <w:sz w:val="19"/>
                <w:szCs w:val="19"/>
              </w:rPr>
              <w:t>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      </w:r>
          </w:p>
          <w:bookmarkEnd w:id="6"/>
          <w:p w14:paraId="7F287C81">
            <w:pPr>
              <w:jc w:val="both"/>
              <w:rPr>
                <w:sz w:val="19"/>
                <w:szCs w:val="19"/>
              </w:rPr>
            </w:pPr>
            <w:bookmarkStart w:id="7" w:name="z261"/>
            <w:r>
              <w:rPr>
                <w:color w:val="000000"/>
                <w:sz w:val="19"/>
                <w:szCs w:val="19"/>
              </w:rPr>
              <w:t>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      </w:r>
          </w:p>
          <w:bookmarkEnd w:id="7"/>
          <w:p w14:paraId="39EC89B7">
            <w:pPr>
              <w:rPr>
                <w:sz w:val="19"/>
                <w:szCs w:val="19"/>
              </w:rPr>
            </w:pPr>
            <w:bookmarkStart w:id="8" w:name="z262"/>
            <w:r>
              <w:rPr>
                <w:b/>
                <w:color w:val="000000"/>
                <w:sz w:val="19"/>
                <w:szCs w:val="19"/>
              </w:rPr>
              <w:t xml:space="preserve"> Глава 2. Предмет Договора</w:t>
            </w:r>
          </w:p>
          <w:bookmarkEnd w:id="8"/>
          <w:p w14:paraId="23E79D73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bookmarkStart w:id="9" w:name="z263"/>
            <w:r>
              <w:rPr>
                <w:color w:val="000000"/>
                <w:sz w:val="19"/>
                <w:szCs w:val="19"/>
              </w:rPr>
      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      </w:r>
            <w:bookmarkEnd w:id="9"/>
            <w:bookmarkStart w:id="10" w:name="z264"/>
          </w:p>
          <w:p w14:paraId="5378C619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      </w:r>
          </w:p>
          <w:bookmarkEnd w:id="10"/>
          <w:p w14:paraId="62EAC6E5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bookmarkStart w:id="11" w:name="z265"/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1) настоящий Договор;</w:t>
            </w:r>
            <w:bookmarkEnd w:id="11"/>
            <w:bookmarkStart w:id="12" w:name="z266"/>
          </w:p>
          <w:p w14:paraId="67152AA6">
            <w:pPr>
              <w:jc w:val="both"/>
              <w:rPr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2) перечень закупаемых товаров;</w:t>
            </w:r>
          </w:p>
          <w:bookmarkEnd w:id="12"/>
          <w:p w14:paraId="68EE7122">
            <w:pPr>
              <w:jc w:val="both"/>
              <w:rPr>
                <w:sz w:val="19"/>
                <w:szCs w:val="19"/>
              </w:rPr>
            </w:pPr>
            <w:bookmarkStart w:id="13" w:name="z267"/>
            <w:r>
              <w:rPr>
                <w:color w:val="000000"/>
                <w:sz w:val="19"/>
                <w:szCs w:val="19"/>
              </w:rPr>
              <w:t> 3) техническая спецификация;</w:t>
            </w:r>
          </w:p>
          <w:bookmarkEnd w:id="13"/>
          <w:p w14:paraId="07183459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14" w:name="z268"/>
            <w:r>
              <w:rPr>
                <w:color w:val="000000"/>
                <w:sz w:val="19"/>
                <w:szCs w:val="19"/>
              </w:rPr>
              <w:t xml:space="preserve"> 4)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соответствии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 п. 116 Главы 7 Правил.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Гарантийное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обеспечение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исполнения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закупа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вносится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потенциальным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Поставщиком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течение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десяти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рабочих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дней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дня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его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вступления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силу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размере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трех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процентов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/>
                <w:color w:val="000000"/>
                <w:sz w:val="19"/>
                <w:szCs w:val="19"/>
              </w:rPr>
              <w:t>от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цены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/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/>
                <w:color w:val="000000"/>
                <w:sz w:val="19"/>
                <w:szCs w:val="19"/>
              </w:rPr>
              <w:t>закупках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равную</w:t>
            </w:r>
            <w:r>
              <w:rPr>
                <w:rFonts w:asciiTheme="minorHAnsi" w:hAnsiTheme="minorHAnsi"/>
                <w:color w:val="000000"/>
                <w:sz w:val="19"/>
                <w:szCs w:val="19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  <w:lang w:val="kk-KZ"/>
              </w:rPr>
              <w:t xml:space="preserve">_____________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  <w:lang w:val="kk-KZ"/>
              </w:rPr>
              <w:t>______________________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тенге)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виде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гарантийного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взноса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виде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денежных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средств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rFonts w:hint="eastAsia"/>
                <w:color w:val="000000"/>
                <w:sz w:val="19"/>
                <w:szCs w:val="19"/>
              </w:rPr>
              <w:t>на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банковский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/>
                <w:color w:val="000000"/>
                <w:sz w:val="19"/>
                <w:szCs w:val="19"/>
              </w:rPr>
              <w:t>счет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Заказчика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№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KZ</w:t>
            </w:r>
            <w:r>
              <w:rPr>
                <w:rFonts w:ascii="Times New Roman" w:hAnsi="Times New Roman"/>
                <w:color w:val="000000"/>
                <w:sz w:val="20"/>
              </w:rPr>
              <w:t>62601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</w:rPr>
              <w:t>321000042461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/>
                <w:color w:val="000000"/>
                <w:sz w:val="19"/>
                <w:szCs w:val="19"/>
              </w:rPr>
              <w:t>АО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r>
              <w:rPr>
                <w:rFonts w:hint="eastAsia"/>
                <w:color w:val="000000"/>
                <w:sz w:val="19"/>
                <w:szCs w:val="19"/>
              </w:rPr>
              <w:t>Народный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Банк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Казахстана</w:t>
            </w:r>
            <w:r>
              <w:rPr>
                <w:color w:val="000000"/>
                <w:sz w:val="19"/>
                <w:szCs w:val="19"/>
              </w:rPr>
              <w:t xml:space="preserve">", </w:t>
            </w:r>
            <w:r>
              <w:rPr>
                <w:rFonts w:hint="eastAsia"/>
                <w:color w:val="000000"/>
                <w:sz w:val="19"/>
                <w:szCs w:val="19"/>
              </w:rPr>
              <w:t>БИК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  <w:shd w:val="clear" w:color="auto" w:fill="F9F9F9"/>
                <w:lang w:val="kk-KZ"/>
              </w:rPr>
              <w:t>HSBKKZKX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либо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виде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банковской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гарантии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rFonts w:hint="eastAsia"/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соответствии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нормативными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правовыми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актами Национального Банка Республики Казахстан, по форме, согласно приложению 10 к Правилам.</w:t>
            </w:r>
            <w:bookmarkEnd w:id="14"/>
            <w:bookmarkStart w:id="15" w:name="z269"/>
          </w:p>
          <w:p w14:paraId="7DFA8131">
            <w:pPr>
              <w:rPr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Глава 3. Цена Договора и оплата</w:t>
            </w:r>
          </w:p>
          <w:bookmarkEnd w:id="15"/>
          <w:p w14:paraId="69E8E86A">
            <w:pPr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bookmarkStart w:id="16" w:name="z270"/>
            <w:r>
              <w:rPr>
                <w:color w:val="000000"/>
                <w:sz w:val="19"/>
                <w:szCs w:val="19"/>
              </w:rPr>
              <w:t xml:space="preserve">4. Цена Договора составляет </w:t>
            </w:r>
            <w:bookmarkEnd w:id="16"/>
            <w:bookmarkStart w:id="17" w:name="z271"/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 (______________).</w:t>
            </w:r>
          </w:p>
          <w:p w14:paraId="39BE4432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5. Оплата Поставщику за поставленные товары произв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дится на следующих условиях:</w:t>
            </w:r>
            <w:bookmarkEnd w:id="17"/>
          </w:p>
          <w:p w14:paraId="50CB518B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Форма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оплаты</w:t>
            </w:r>
            <w:r>
              <w:rPr>
                <w:color w:val="000000"/>
                <w:sz w:val="19"/>
                <w:szCs w:val="19"/>
              </w:rPr>
              <w:t xml:space="preserve">: </w:t>
            </w:r>
            <w:r>
              <w:rPr>
                <w:rFonts w:hint="eastAsia"/>
                <w:color w:val="000000"/>
                <w:sz w:val="19"/>
                <w:szCs w:val="19"/>
              </w:rPr>
              <w:t>перечисление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</w:p>
          <w:p w14:paraId="7D027A6A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Сроки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выплат</w:t>
            </w:r>
            <w:r>
              <w:rPr>
                <w:color w:val="000000"/>
                <w:sz w:val="19"/>
                <w:szCs w:val="19"/>
              </w:rPr>
              <w:t xml:space="preserve">: </w:t>
            </w:r>
            <w:r>
              <w:rPr>
                <w:rFonts w:hint="eastAsia"/>
                <w:color w:val="000000"/>
                <w:sz w:val="19"/>
                <w:szCs w:val="19"/>
              </w:rPr>
              <w:t>по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мере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финансирования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денежных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средств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rFonts w:hint="eastAsia"/>
                <w:color w:val="000000"/>
                <w:sz w:val="19"/>
                <w:szCs w:val="19"/>
              </w:rPr>
              <w:t>но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не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более</w:t>
            </w:r>
            <w:r>
              <w:rPr>
                <w:color w:val="000000"/>
                <w:sz w:val="19"/>
                <w:szCs w:val="19"/>
              </w:rPr>
              <w:t xml:space="preserve"> 30 </w:t>
            </w:r>
            <w:r>
              <w:rPr>
                <w:rFonts w:hint="eastAsia"/>
                <w:color w:val="000000"/>
                <w:sz w:val="19"/>
                <w:szCs w:val="19"/>
              </w:rPr>
              <w:t>календарных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дней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даты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поставки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товара</w:t>
            </w:r>
            <w:r>
              <w:rPr>
                <w:color w:val="000000"/>
                <w:sz w:val="19"/>
                <w:szCs w:val="19"/>
              </w:rPr>
              <w:t>.</w:t>
            </w:r>
            <w:bookmarkStart w:id="18" w:name="z274"/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4B04EAED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6. Необходимые документы, предшествующие оплате:</w:t>
            </w:r>
          </w:p>
          <w:bookmarkEnd w:id="18"/>
          <w:p w14:paraId="7F395D82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1)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копия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или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иные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документы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rFonts w:hint="eastAsia"/>
                <w:color w:val="000000"/>
                <w:sz w:val="19"/>
                <w:szCs w:val="19"/>
              </w:rPr>
              <w:t>представляемые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поставщиком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подтверждающие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его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статус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производителя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rFonts w:hint="eastAsia"/>
                <w:color w:val="000000"/>
                <w:sz w:val="19"/>
                <w:szCs w:val="19"/>
              </w:rPr>
              <w:t>официального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дистрибьютора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либо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официального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представителя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производителя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rFonts w:hint="eastAsia"/>
                <w:color w:val="000000"/>
                <w:sz w:val="19"/>
                <w:szCs w:val="19"/>
              </w:rPr>
              <w:t>по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требованию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Заказчика</w:t>
            </w:r>
            <w:r>
              <w:rPr>
                <w:color w:val="000000"/>
                <w:sz w:val="19"/>
                <w:szCs w:val="19"/>
              </w:rPr>
              <w:t>);</w:t>
            </w:r>
          </w:p>
          <w:p w14:paraId="1EBFDEFC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2)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счет</w:t>
            </w:r>
            <w:r>
              <w:rPr>
                <w:color w:val="000000"/>
                <w:sz w:val="19"/>
                <w:szCs w:val="19"/>
              </w:rPr>
              <w:t>-</w:t>
            </w:r>
            <w:r>
              <w:rPr>
                <w:rFonts w:hint="eastAsia"/>
                <w:color w:val="000000"/>
                <w:sz w:val="19"/>
                <w:szCs w:val="19"/>
              </w:rPr>
              <w:t>фактура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накладная, акт приемки-передачи.</w:t>
            </w:r>
            <w:bookmarkStart w:id="19" w:name="z277"/>
          </w:p>
          <w:p w14:paraId="7EFBBE2C">
            <w:pPr>
              <w:pStyle w:val="2"/>
              <w:shd w:val="clear" w:color="auto" w:fill="E8E9EB"/>
              <w:spacing w:line="262" w:lineRule="atLeast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3) </w:t>
            </w:r>
            <w:r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  <w:t>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заказчика, сертификат соответствия согласно Кодекса РК от 7 июля 2020 года № 360-</w:t>
            </w:r>
            <w:r>
              <w:rPr>
                <w:rFonts w:ascii="Times New Roman" w:hAnsi="Times New Roman"/>
                <w:b w:val="0"/>
                <w:color w:val="000000"/>
                <w:sz w:val="19"/>
                <w:szCs w:val="19"/>
                <w:lang w:val="en-US"/>
              </w:rPr>
              <w:t>VI</w:t>
            </w:r>
            <w:r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ЗРК «Оздоровье народа и системе здравоохранения ст.233, п.4, пп. 2),   </w:t>
            </w:r>
          </w:p>
          <w:p w14:paraId="2B30C38E">
            <w:pPr>
              <w:pStyle w:val="24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утвержденная </w:t>
            </w:r>
            <w:r>
              <w:rPr>
                <w:rFonts w:ascii="Times New Roman" w:hAnsi="Times New Roman"/>
                <w:sz w:val="19"/>
                <w:szCs w:val="19"/>
              </w:rPr>
              <w:t>предельная</w:t>
            </w:r>
            <w: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 цена на торговое наименование зарегистрированного в Республике Казахстан лекарственного средства и (или) медицинского изделия.</w:t>
            </w:r>
          </w:p>
          <w:p w14:paraId="6127CBAC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6.1 </w:t>
            </w:r>
            <w:r>
              <w:rPr>
                <w:rFonts w:ascii="Times New Roman" w:hAnsi="Times New Roman"/>
                <w:sz w:val="19"/>
                <w:szCs w:val="19"/>
              </w:rPr>
              <w:t>Срок поставки: _____________________</w:t>
            </w:r>
          </w:p>
          <w:p w14:paraId="13B3CFAC">
            <w:pP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6.2. Место поставки товара: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Акмолинская область, г.Кокшетау, с.Красный Яр, Достык, 63</w:t>
            </w:r>
          </w:p>
          <w:p w14:paraId="7D7D578C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6.3.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Срок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действия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договора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даты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подписания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Договора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до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31.12.2024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  <w:p w14:paraId="77E6D466">
            <w:pPr>
              <w:rPr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 Глава 4. Условия поставки и приемки товара</w:t>
            </w:r>
          </w:p>
          <w:bookmarkEnd w:id="19"/>
          <w:p w14:paraId="4E610B7E">
            <w:pPr>
              <w:jc w:val="both"/>
              <w:rPr>
                <w:sz w:val="19"/>
                <w:szCs w:val="19"/>
              </w:rPr>
            </w:pPr>
            <w:bookmarkStart w:id="20" w:name="z278"/>
            <w:r>
              <w:rPr>
                <w:color w:val="000000"/>
                <w:sz w:val="19"/>
                <w:szCs w:val="19"/>
              </w:rPr>
              <w:t>7.Товары, поставляемые в рамках Договора, должны соответствовать или быть выше стандартов, указанных в технической спецификации.</w:t>
            </w:r>
          </w:p>
          <w:bookmarkEnd w:id="20"/>
          <w:p w14:paraId="3AE844A9">
            <w:pPr>
              <w:jc w:val="both"/>
              <w:rPr>
                <w:sz w:val="19"/>
                <w:szCs w:val="19"/>
              </w:rPr>
            </w:pPr>
            <w:bookmarkStart w:id="21" w:name="z279"/>
            <w:r>
              <w:rPr>
                <w:color w:val="000000"/>
                <w:sz w:val="19"/>
                <w:szCs w:val="19"/>
              </w:rPr>
              <w:t> 8.Поставщик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      </w:r>
          </w:p>
          <w:bookmarkEnd w:id="21"/>
          <w:p w14:paraId="3B3826C7">
            <w:pPr>
              <w:jc w:val="both"/>
              <w:rPr>
                <w:sz w:val="19"/>
                <w:szCs w:val="19"/>
              </w:rPr>
            </w:pPr>
            <w:bookmarkStart w:id="22" w:name="z280"/>
            <w:r>
              <w:rPr>
                <w:color w:val="000000"/>
                <w:sz w:val="19"/>
                <w:szCs w:val="19"/>
              </w:rPr>
      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      </w:r>
          </w:p>
          <w:bookmarkEnd w:id="22"/>
          <w:p w14:paraId="18E2D6BF">
            <w:pPr>
              <w:jc w:val="both"/>
              <w:rPr>
                <w:sz w:val="19"/>
                <w:szCs w:val="19"/>
              </w:rPr>
            </w:pPr>
            <w:bookmarkStart w:id="23" w:name="z281"/>
            <w:r>
              <w:rPr>
                <w:color w:val="000000"/>
                <w:sz w:val="19"/>
                <w:szCs w:val="19"/>
              </w:rPr>
              <w:t>9.Поставщик не должен без предварительного письменного согласия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Заказчика использовать какие-либо вышеперечисленные документы или информацию, кроме как в целях реализации Договора.</w:t>
            </w:r>
          </w:p>
          <w:bookmarkEnd w:id="23"/>
          <w:p w14:paraId="1EF46DC4">
            <w:pPr>
              <w:jc w:val="both"/>
              <w:rPr>
                <w:sz w:val="19"/>
                <w:szCs w:val="19"/>
              </w:rPr>
            </w:pPr>
            <w:bookmarkStart w:id="24" w:name="z282"/>
            <w:r>
              <w:rPr>
                <w:color w:val="000000"/>
                <w:sz w:val="19"/>
                <w:szCs w:val="19"/>
              </w:rPr>
              <w:t xml:space="preserve">10.Поставщик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      </w:r>
          </w:p>
          <w:bookmarkEnd w:id="24"/>
          <w:p w14:paraId="3E2F6317">
            <w:pPr>
              <w:jc w:val="both"/>
              <w:rPr>
                <w:sz w:val="19"/>
                <w:szCs w:val="19"/>
              </w:rPr>
            </w:pPr>
            <w:bookmarkStart w:id="25" w:name="z283"/>
            <w:r>
              <w:rPr>
                <w:color w:val="000000"/>
                <w:sz w:val="19"/>
                <w:szCs w:val="19"/>
              </w:rPr>
      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      </w:r>
          </w:p>
          <w:bookmarkEnd w:id="25"/>
          <w:p w14:paraId="250929BF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bookmarkStart w:id="26" w:name="z284"/>
            <w:r>
              <w:rPr>
                <w:color w:val="000000"/>
                <w:sz w:val="19"/>
                <w:szCs w:val="19"/>
              </w:rPr>
              <w:t> 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      </w:r>
            <w:bookmarkEnd w:id="26"/>
            <w:bookmarkStart w:id="27" w:name="z285"/>
          </w:p>
          <w:p w14:paraId="7CB3DF55">
            <w:pPr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11.Упаковка и маркировка ящиков, а также документация внутри и вне ее должны строго соответствовать законодательству Республики Казахстан.</w:t>
            </w:r>
          </w:p>
          <w:bookmarkEnd w:id="27"/>
          <w:p w14:paraId="161D2689">
            <w:pPr>
              <w:jc w:val="both"/>
              <w:rPr>
                <w:sz w:val="19"/>
                <w:szCs w:val="19"/>
              </w:rPr>
            </w:pPr>
            <w:bookmarkStart w:id="28" w:name="z286"/>
            <w:r>
              <w:rPr>
                <w:color w:val="000000"/>
                <w:sz w:val="19"/>
                <w:szCs w:val="19"/>
              </w:rPr>
              <w:t>12.Поставка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      </w:r>
          </w:p>
          <w:bookmarkEnd w:id="28"/>
          <w:p w14:paraId="74623F9D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bookmarkStart w:id="29" w:name="z287"/>
            <w:r>
              <w:rPr>
                <w:color w:val="000000"/>
                <w:sz w:val="19"/>
                <w:szCs w:val="19"/>
              </w:rPr>
              <w:t> 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      </w:r>
          </w:p>
          <w:p w14:paraId="52CA26D7">
            <w:pPr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13.1. </w:t>
            </w:r>
            <w:bookmarkStart w:id="30" w:name="_Hlk115960619"/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При поставке товара Поставщик предоставляет документы в соответствии с п.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  <w:lang w:val="kk-KZ"/>
              </w:rPr>
              <w:t>12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главы 1 Правил.</w:t>
            </w:r>
            <w:bookmarkEnd w:id="30"/>
          </w:p>
          <w:p w14:paraId="65EE0E95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13.2.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При поставке товара Поставщик должен предоставить сертификат соответствия товара.</w:t>
            </w:r>
          </w:p>
          <w:p w14:paraId="264BDC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1" w:name="_Hlk116912968"/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13.3.</w:t>
            </w: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Удовлетворенность Заказчика  проводится по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Индикаторам по мониторингу договоров  и оценки поставщика: </w:t>
            </w:r>
          </w:p>
          <w:p w14:paraId="3D5D7A45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  <w:t>1. Проверка сопроводительной документации, характеризующей</w:t>
            </w:r>
          </w:p>
          <w:p w14:paraId="3D15D22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партию продукции </w:t>
            </w:r>
          </w:p>
          <w:p w14:paraId="431D4A46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  <w:t>2. Визуальная проверка поступившей продукции (бой, брак);</w:t>
            </w:r>
          </w:p>
          <w:p w14:paraId="23F3C658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  <w:t>3. Проверка на соответствие маркировки и упаковки ЛС, МИ;</w:t>
            </w:r>
          </w:p>
          <w:p w14:paraId="40D9A291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  <w:t>4. Проверка соблюдения условий транспортировки.</w:t>
            </w:r>
            <w:bookmarkEnd w:id="31"/>
          </w:p>
          <w:bookmarkEnd w:id="29"/>
          <w:p w14:paraId="321A06CE">
            <w:pPr>
              <w:rPr>
                <w:sz w:val="19"/>
                <w:szCs w:val="19"/>
              </w:rPr>
            </w:pPr>
            <w:bookmarkStart w:id="32" w:name="z288"/>
            <w:r>
              <w:rPr>
                <w:b/>
                <w:color w:val="000000"/>
                <w:sz w:val="19"/>
                <w:szCs w:val="19"/>
              </w:rPr>
              <w:t xml:space="preserve"> Глава 5. Особенности поставки и приемки медицинской техники</w:t>
            </w:r>
          </w:p>
          <w:bookmarkEnd w:id="32"/>
          <w:p w14:paraId="25F70588">
            <w:pPr>
              <w:jc w:val="both"/>
              <w:rPr>
                <w:sz w:val="19"/>
                <w:szCs w:val="19"/>
              </w:rPr>
            </w:pPr>
            <w:bookmarkStart w:id="33" w:name="z289"/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Гарантийное сервисное обслуживание на поставляемую медицинскую технику действительно в течение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37 (тридцать семь</w:t>
            </w:r>
            <w:r>
              <w:rPr>
                <w:b/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      </w:r>
          </w:p>
          <w:bookmarkEnd w:id="33"/>
          <w:p w14:paraId="639521CD">
            <w:pPr>
              <w:jc w:val="both"/>
              <w:rPr>
                <w:sz w:val="19"/>
                <w:szCs w:val="19"/>
              </w:rPr>
            </w:pPr>
            <w:bookmarkStart w:id="34" w:name="z290"/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. В рамках данного Договора Поставщик должен предоставить услуги, указанные в тендерной документации.</w:t>
            </w:r>
          </w:p>
          <w:bookmarkEnd w:id="34"/>
          <w:p w14:paraId="53032EB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35" w:name="z291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16. Цены на сопутствующие услуги включены в цену Договора.</w:t>
            </w:r>
          </w:p>
          <w:bookmarkEnd w:id="35"/>
          <w:p w14:paraId="5C297E5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36" w:name="z292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17.Заказчик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      </w:r>
          </w:p>
          <w:bookmarkEnd w:id="36"/>
          <w:p w14:paraId="71F1CC88">
            <w:pPr>
              <w:jc w:val="both"/>
              <w:rPr>
                <w:sz w:val="19"/>
                <w:szCs w:val="19"/>
              </w:rPr>
            </w:pPr>
            <w:bookmarkStart w:id="37" w:name="z293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</w:t>
            </w:r>
            <w:r>
              <w:rPr>
                <w:color w:val="000000"/>
                <w:sz w:val="19"/>
                <w:szCs w:val="19"/>
              </w:rPr>
              <w:t>.Поставщик, в случае прекращения производства им запасных частей, должен:</w:t>
            </w:r>
          </w:p>
          <w:bookmarkEnd w:id="37"/>
          <w:p w14:paraId="1224E7A2">
            <w:pPr>
              <w:jc w:val="both"/>
              <w:rPr>
                <w:sz w:val="19"/>
                <w:szCs w:val="19"/>
              </w:rPr>
            </w:pPr>
            <w:bookmarkStart w:id="38" w:name="z294"/>
            <w:r>
              <w:rPr>
                <w:color w:val="000000"/>
                <w:sz w:val="19"/>
                <w:szCs w:val="19"/>
              </w:rPr>
      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      </w:r>
          </w:p>
          <w:bookmarkEnd w:id="38"/>
          <w:p w14:paraId="22B71D5B">
            <w:pPr>
              <w:jc w:val="both"/>
              <w:rPr>
                <w:sz w:val="19"/>
                <w:szCs w:val="19"/>
              </w:rPr>
            </w:pPr>
            <w:bookmarkStart w:id="39" w:name="z295"/>
            <w:r>
              <w:rPr>
                <w:color w:val="000000"/>
                <w:sz w:val="19"/>
                <w:szCs w:val="19"/>
              </w:rPr>
      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      </w:r>
          </w:p>
          <w:bookmarkEnd w:id="39"/>
          <w:p w14:paraId="33AAAA0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0" w:name="z296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19.Поставщик гарантирует, что товары, поставленные в рамках Договора:</w:t>
            </w:r>
          </w:p>
          <w:bookmarkEnd w:id="40"/>
          <w:p w14:paraId="1403C3F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1" w:name="z297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      </w:r>
          </w:p>
          <w:bookmarkEnd w:id="41"/>
          <w:p w14:paraId="6B2425E4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2" w:name="z298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      </w:r>
          </w:p>
          <w:bookmarkEnd w:id="42"/>
          <w:p w14:paraId="18D33FC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3" w:name="z299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      </w:r>
          </w:p>
          <w:bookmarkEnd w:id="43"/>
          <w:p w14:paraId="73071C0A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44" w:name="z300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21.Эта гарантия действительна в течение всего срока годности товара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      </w:r>
          </w:p>
          <w:bookmarkEnd w:id="44"/>
          <w:p w14:paraId="41319852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5" w:name="z301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22.Заказчик обязан оперативно уведомить Поставщика в письменном виде обо всех претензиях, связанных с данной гарантией.</w:t>
            </w:r>
          </w:p>
          <w:bookmarkEnd w:id="45"/>
          <w:p w14:paraId="6555BB63">
            <w:pPr>
              <w:jc w:val="both"/>
              <w:rPr>
                <w:sz w:val="19"/>
                <w:szCs w:val="19"/>
              </w:rPr>
            </w:pPr>
            <w:bookmarkStart w:id="46" w:name="z302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23.После получения уведомления о выходе товара из строя поставщик должен в срок не более 72 (семьдесят два) часов с момента</w:t>
            </w:r>
            <w:r>
              <w:rPr>
                <w:color w:val="000000"/>
                <w:sz w:val="19"/>
                <w:szCs w:val="19"/>
              </w:rPr>
              <w:t xml:space="preserve">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      </w:r>
          </w:p>
          <w:bookmarkEnd w:id="46"/>
          <w:p w14:paraId="42921D7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7" w:name="z303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24.Если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      </w:r>
          </w:p>
          <w:bookmarkEnd w:id="47"/>
          <w:p w14:paraId="073E1700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48" w:name="z304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25.Никакие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      </w:r>
          </w:p>
          <w:bookmarkEnd w:id="48"/>
          <w:p w14:paraId="55D85B54">
            <w:pPr>
              <w:jc w:val="both"/>
              <w:rPr>
                <w:sz w:val="19"/>
                <w:szCs w:val="19"/>
              </w:rPr>
            </w:pPr>
            <w:bookmarkStart w:id="49" w:name="z305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26.</w:t>
            </w:r>
            <w:r>
              <w:rPr>
                <w:color w:val="000000"/>
                <w:sz w:val="19"/>
                <w:szCs w:val="19"/>
              </w:rPr>
              <w:t xml:space="preserve">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      </w:r>
          </w:p>
          <w:bookmarkEnd w:id="49"/>
          <w:p w14:paraId="13640FDD">
            <w:pPr>
              <w:rPr>
                <w:sz w:val="19"/>
                <w:szCs w:val="19"/>
              </w:rPr>
            </w:pPr>
            <w:bookmarkStart w:id="50" w:name="z306"/>
            <w:r>
              <w:rPr>
                <w:b/>
                <w:color w:val="000000"/>
                <w:sz w:val="19"/>
                <w:szCs w:val="19"/>
              </w:rPr>
              <w:t xml:space="preserve"> Глава 6. Ответственность Сторон</w:t>
            </w:r>
          </w:p>
          <w:bookmarkEnd w:id="50"/>
          <w:p w14:paraId="67210C1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1" w:name="z307"/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      </w:r>
          </w:p>
          <w:bookmarkEnd w:id="51"/>
          <w:p w14:paraId="4497DC5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2" w:name="z308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28.Поставка товаров и предоставление услуг должны осуществляться Поставщиком в соответствии с графиком, указанным в таблице цен.</w:t>
            </w:r>
          </w:p>
          <w:bookmarkEnd w:id="52"/>
          <w:p w14:paraId="3ADFABD2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3" w:name="z309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29.Задержка с выполнением поставки со стороны поставщика приводит к удержанию обеспечения исполнения договора и выплате неустойки.</w:t>
            </w:r>
            <w:bookmarkEnd w:id="53"/>
            <w:bookmarkStart w:id="54" w:name="z310"/>
          </w:p>
          <w:p w14:paraId="482DFF87">
            <w:pPr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</w:t>
            </w:r>
            <w:r>
              <w:rPr>
                <w:color w:val="000000"/>
                <w:sz w:val="19"/>
                <w:szCs w:val="19"/>
              </w:rPr>
              <w:t>.Если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      </w:r>
          </w:p>
          <w:bookmarkEnd w:id="54"/>
          <w:p w14:paraId="454C823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5" w:name="z311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31.За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      </w:r>
          </w:p>
          <w:bookmarkEnd w:id="55"/>
          <w:p w14:paraId="3F921C32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6" w:name="z312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32.Поставщик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      </w:r>
          </w:p>
          <w:bookmarkEnd w:id="56"/>
          <w:p w14:paraId="63A7473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7" w:name="z313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33.Для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      </w:r>
          </w:p>
          <w:bookmarkEnd w:id="57"/>
          <w:p w14:paraId="6EE18401">
            <w:pPr>
              <w:jc w:val="both"/>
              <w:rPr>
                <w:sz w:val="19"/>
                <w:szCs w:val="19"/>
              </w:rPr>
            </w:pPr>
            <w:bookmarkStart w:id="58" w:name="z314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34.При возникновении форс-мажорных обстоятельств Сторона, у которой они возникли, направляет другой Стороне письменное уведом</w:t>
            </w:r>
            <w:r>
              <w:rPr>
                <w:color w:val="000000"/>
                <w:sz w:val="19"/>
                <w:szCs w:val="19"/>
              </w:rPr>
              <w:t>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      </w:r>
          </w:p>
          <w:bookmarkEnd w:id="58"/>
          <w:p w14:paraId="4ECF983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59" w:name="z315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      </w:r>
          </w:p>
          <w:bookmarkEnd w:id="59"/>
          <w:p w14:paraId="1A404574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60" w:name="z316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36.Заказчик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      </w:r>
          </w:p>
          <w:bookmarkEnd w:id="60"/>
          <w:p w14:paraId="3C6E4E5C">
            <w:pPr>
              <w:jc w:val="both"/>
              <w:rPr>
                <w:sz w:val="19"/>
                <w:szCs w:val="19"/>
              </w:rPr>
            </w:pPr>
            <w:bookmarkStart w:id="61" w:name="z317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37.</w:t>
            </w:r>
            <w:r>
              <w:rPr>
                <w:color w:val="000000"/>
                <w:sz w:val="19"/>
                <w:szCs w:val="19"/>
              </w:rPr>
      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      </w:r>
          </w:p>
          <w:bookmarkEnd w:id="61"/>
          <w:p w14:paraId="218D5522">
            <w:pPr>
              <w:jc w:val="both"/>
              <w:rPr>
                <w:sz w:val="19"/>
                <w:szCs w:val="19"/>
              </w:rPr>
            </w:pPr>
            <w:bookmarkStart w:id="62" w:name="z318"/>
            <w:r>
              <w:rPr>
                <w:color w:val="000000"/>
                <w:sz w:val="19"/>
                <w:szCs w:val="19"/>
              </w:rPr>
      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      </w:r>
          </w:p>
          <w:bookmarkEnd w:id="62"/>
          <w:p w14:paraId="5E6A2CEC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63" w:name="z319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38.Если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 </w:t>
            </w:r>
          </w:p>
          <w:bookmarkEnd w:id="63"/>
          <w:p w14:paraId="2CFAA9AC">
            <w:pPr>
              <w:jc w:val="both"/>
              <w:rPr>
                <w:sz w:val="19"/>
                <w:szCs w:val="19"/>
              </w:rPr>
            </w:pPr>
            <w:bookmarkStart w:id="64" w:name="z320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39.При</w:t>
            </w:r>
            <w:r>
              <w:rPr>
                <w:color w:val="000000"/>
                <w:sz w:val="19"/>
                <w:szCs w:val="19"/>
              </w:rPr>
              <w:t xml:space="preserve">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      </w:r>
          </w:p>
          <w:bookmarkEnd w:id="64"/>
          <w:p w14:paraId="47092B7D">
            <w:pPr>
              <w:rPr>
                <w:sz w:val="19"/>
                <w:szCs w:val="19"/>
              </w:rPr>
            </w:pPr>
            <w:bookmarkStart w:id="65" w:name="z321"/>
            <w:r>
              <w:rPr>
                <w:b/>
                <w:color w:val="000000"/>
                <w:sz w:val="19"/>
                <w:szCs w:val="19"/>
              </w:rPr>
              <w:t xml:space="preserve"> Глава 7. Конфиденциальность</w:t>
            </w:r>
          </w:p>
          <w:bookmarkEnd w:id="65"/>
          <w:p w14:paraId="4402690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66" w:name="z322"/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40.Информация,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      </w:r>
          </w:p>
          <w:bookmarkEnd w:id="66"/>
          <w:p w14:paraId="757D3F92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67" w:name="z323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1) во время раскрытия находилась в публичном доступе;</w:t>
            </w:r>
          </w:p>
          <w:bookmarkEnd w:id="67"/>
          <w:p w14:paraId="75D0E24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68" w:name="z324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      </w:r>
          </w:p>
          <w:bookmarkEnd w:id="68"/>
          <w:p w14:paraId="25ED1884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69" w:name="z325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3) во время раскрытия другой Стороной находилась во владении у Стороны и не была приобретена прямо или косвенно у такой Стороны;</w:t>
            </w:r>
          </w:p>
          <w:bookmarkEnd w:id="69"/>
          <w:p w14:paraId="7561E151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70" w:name="z326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      </w:r>
          </w:p>
          <w:bookmarkEnd w:id="70"/>
          <w:p w14:paraId="2234BDB0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71" w:name="z327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      </w:r>
          </w:p>
          <w:bookmarkEnd w:id="71"/>
          <w:p w14:paraId="1284AF7F">
            <w:pPr>
              <w:jc w:val="both"/>
              <w:rPr>
                <w:sz w:val="19"/>
                <w:szCs w:val="19"/>
              </w:rPr>
            </w:pPr>
            <w:bookmarkStart w:id="72" w:name="z328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 41</w:t>
            </w:r>
            <w:r>
              <w:rPr>
                <w:color w:val="000000"/>
                <w:sz w:val="19"/>
                <w:szCs w:val="19"/>
              </w:rPr>
              <w:t>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      </w:r>
          </w:p>
          <w:bookmarkEnd w:id="72"/>
          <w:p w14:paraId="282EFFCF">
            <w:pPr>
              <w:rPr>
                <w:sz w:val="19"/>
                <w:szCs w:val="19"/>
              </w:rPr>
            </w:pPr>
            <w:bookmarkStart w:id="73" w:name="z329"/>
            <w:r>
              <w:rPr>
                <w:b/>
                <w:color w:val="000000"/>
                <w:sz w:val="19"/>
                <w:szCs w:val="19"/>
              </w:rPr>
              <w:t xml:space="preserve"> Глава 8. Заключительные положения</w:t>
            </w:r>
          </w:p>
          <w:bookmarkEnd w:id="73"/>
          <w:p w14:paraId="5B426528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74" w:name="z330"/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      </w:r>
          </w:p>
          <w:bookmarkEnd w:id="74"/>
          <w:p w14:paraId="54B30E7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75" w:name="z331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      </w:r>
          </w:p>
          <w:bookmarkEnd w:id="75"/>
          <w:p w14:paraId="682A2D96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76" w:name="z332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      </w:r>
          </w:p>
          <w:bookmarkEnd w:id="76"/>
          <w:p w14:paraId="5F9CFFF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77" w:name="z333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45. Налоги и другие обязательные платежи в бюджет подлежат уплате в соответствии с налоговым законодательством Республики Казахстан.</w:t>
            </w:r>
          </w:p>
          <w:bookmarkEnd w:id="77"/>
          <w:p w14:paraId="5B49C9C2">
            <w:pPr>
              <w:jc w:val="both"/>
              <w:rPr>
                <w:sz w:val="18"/>
                <w:szCs w:val="18"/>
              </w:rPr>
            </w:pPr>
            <w:bookmarkStart w:id="78" w:name="z334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46.</w:t>
            </w:r>
            <w:r>
              <w:rPr>
                <w:color w:val="000000"/>
                <w:sz w:val="18"/>
                <w:szCs w:val="18"/>
              </w:rPr>
              <w:t xml:space="preserve"> Поставщик обязан внести обеспечение исполнения Договора в форме, объеме и на условиях, предусмотренных в тендерной документации.</w:t>
            </w:r>
          </w:p>
          <w:bookmarkEnd w:id="78"/>
          <w:p w14:paraId="0D05707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79" w:name="z337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47.</w:t>
            </w:r>
            <w:bookmarkEnd w:id="79"/>
            <w:r>
              <w:rPr>
                <w:color w:val="000000"/>
                <w:sz w:val="18"/>
                <w:szCs w:val="18"/>
              </w:rPr>
              <w:t xml:space="preserve">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      </w:r>
          </w:p>
          <w:p w14:paraId="01F9933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bookmarkStart w:id="80" w:name="z534"/>
            <w:bookmarkEnd w:id="80"/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>48.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      </w:r>
          </w:p>
          <w:p w14:paraId="1974168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81" w:name="_Hlk115960703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48.1. Все споры, возникающие в процессе исполнения договора, будут рассматриваться в специализированном межрайонном экономическом суде Акмолинской области.</w:t>
            </w:r>
            <w:bookmarkEnd w:id="81"/>
          </w:p>
          <w:p w14:paraId="575B0663">
            <w:pPr>
              <w:pStyle w:val="9"/>
              <w:rPr>
                <w:b/>
                <w:sz w:val="19"/>
                <w:szCs w:val="19"/>
                <w:lang w:eastAsia="ko-KR"/>
              </w:rPr>
            </w:pPr>
            <w:r>
              <w:rPr>
                <w:b/>
                <w:sz w:val="19"/>
                <w:szCs w:val="19"/>
                <w:lang w:eastAsia="ko-KR"/>
              </w:rPr>
              <w:t>9. Адреса и реквизиты сторон:</w:t>
            </w:r>
          </w:p>
          <w:p w14:paraId="642ECBCD">
            <w:pP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 xml:space="preserve">Заказчик: </w:t>
            </w:r>
          </w:p>
          <w:p w14:paraId="7CEFFDC8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>ГКП на ПХВ «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Центр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первичной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медико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санитарной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помощи</w:t>
            </w:r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 xml:space="preserve">» при управлении здравоохранения   Акмолинской области </w:t>
            </w: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 xml:space="preserve">                 </w:t>
            </w:r>
          </w:p>
          <w:p w14:paraId="32ABC306">
            <w:pP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Акмолинская область, г.Кокшетау, с.Красный Яр, Достык, 63</w:t>
            </w:r>
          </w:p>
          <w:p w14:paraId="1BC9CC1E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>БИН 990640001509</w:t>
            </w:r>
          </w:p>
          <w:p w14:paraId="09BC353C">
            <w:pPr>
              <w:pStyle w:val="28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ИИК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  <w:t>KZ 37601А321000025451</w:t>
            </w:r>
          </w:p>
          <w:p w14:paraId="1E5A4245">
            <w:pPr>
              <w:pStyle w:val="24"/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БИК </w:t>
            </w:r>
            <w:r>
              <w:rPr>
                <w:rFonts w:ascii="Times New Roman" w:hAnsi="Times New Roman"/>
                <w:sz w:val="20"/>
                <w:szCs w:val="20"/>
                <w:lang w:val="en-US" w:eastAsia="ko-KR"/>
              </w:rPr>
              <w:t>HSBKKZKX</w:t>
            </w: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                                           </w:t>
            </w:r>
          </w:p>
          <w:p w14:paraId="4F457F26">
            <w:pPr>
              <w:tabs>
                <w:tab w:val="center" w:pos="4700"/>
              </w:tabs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>АО «</w:t>
            </w:r>
            <w:r>
              <w:rPr>
                <w:rFonts w:ascii="Times New Roman" w:hAnsi="Times New Roman"/>
                <w:sz w:val="20"/>
                <w:lang w:eastAsia="ko-KR"/>
              </w:rPr>
              <w:t>Народный Банк Казахстана</w:t>
            </w:r>
            <w:r>
              <w:rPr>
                <w:rFonts w:ascii="Times New Roman" w:hAnsi="Times New Roman"/>
                <w:sz w:val="20"/>
                <w:lang w:val="kk-KZ" w:eastAsia="ko-KR"/>
              </w:rPr>
              <w:t>», г. Кокшетау</w:t>
            </w:r>
            <w:r>
              <w:rPr>
                <w:rFonts w:ascii="Times New Roman" w:hAnsi="Times New Roman"/>
                <w:sz w:val="18"/>
                <w:szCs w:val="18"/>
                <w:lang w:val="kk-KZ" w:eastAsia="ko-KR"/>
              </w:rPr>
              <w:t xml:space="preserve">  </w:t>
            </w: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ab/>
            </w: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 xml:space="preserve">                                                      </w:t>
            </w:r>
          </w:p>
          <w:p w14:paraId="5B36D767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>тел._________</w:t>
            </w:r>
          </w:p>
          <w:p w14:paraId="0E04BED9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</w:p>
          <w:p w14:paraId="717D32E6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>Директор</w:t>
            </w:r>
          </w:p>
          <w:p w14:paraId="3C1CA071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</w:p>
          <w:p w14:paraId="68A3F0DB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val="kk-KZ" w:eastAsia="ko-KR"/>
              </w:rPr>
              <w:t>Сахиев С.К.________________</w:t>
            </w:r>
          </w:p>
          <w:p w14:paraId="4ABDD9D0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</w:p>
          <w:p w14:paraId="3E4BBA90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>Поставщик</w:t>
            </w:r>
          </w:p>
          <w:p w14:paraId="4CDB7484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</w:p>
          <w:p w14:paraId="32E948BE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0539F191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530E8E06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57B238B8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1FF84E83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13FD516D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</w:p>
          <w:p w14:paraId="49084521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Приложение</w:t>
            </w:r>
            <w:r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к</w:t>
            </w:r>
            <w:r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договору</w:t>
            </w:r>
          </w:p>
          <w:p w14:paraId="3E0438DB">
            <w:pPr>
              <w:pStyle w:val="9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03880DDC">
            <w:pPr>
              <w:pStyle w:val="9"/>
              <w:jc w:val="center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Антикоррупционные</w:t>
            </w:r>
            <w:r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требования</w:t>
            </w:r>
          </w:p>
          <w:p w14:paraId="46BC3E7A">
            <w:pPr>
              <w:pStyle w:val="9"/>
              <w:jc w:val="center"/>
              <w:rPr>
                <w:b/>
                <w:sz w:val="19"/>
                <w:szCs w:val="19"/>
                <w:lang w:val="kk-KZ" w:eastAsia="ko-KR"/>
              </w:rPr>
            </w:pPr>
          </w:p>
          <w:p w14:paraId="43ABD5D6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1.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исполнении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своих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обязательств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настоящему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Договору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связи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заключением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прекращением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заверяют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работники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насколько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известно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Сторонам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аффилированные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лица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агенты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представители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посредники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субподрядчики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соисполнители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совершают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побуждают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совершению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действий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нарушающих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способствующих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нарушению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Республики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Казахстан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том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числе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области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противодействия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выплачивают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предлагают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выплатить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разрешают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выплату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>
              <w:rPr>
                <w:sz w:val="19"/>
                <w:szCs w:val="19"/>
                <w:lang w:val="kk-KZ" w:eastAsia="ko-KR"/>
              </w:rPr>
              <w:t>-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денежных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средств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ценностей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прямо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косвенно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любым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лицам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для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оказания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влияния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решения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этих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лиц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целью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получить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какие</w:t>
            </w:r>
            <w:r>
              <w:rPr>
                <w:sz w:val="19"/>
                <w:szCs w:val="19"/>
                <w:lang w:val="kk-KZ" w:eastAsia="ko-KR"/>
              </w:rPr>
              <w:t>-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неправомерные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преимущества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иные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неправомерные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цели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6ADA0926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2.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исполнении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своих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обязательств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настоящему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Договору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связи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заключением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прекращением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заверяют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работники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насколько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известно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Сторонам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аффилированные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лица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агенты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представители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посредники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субподрядчики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соисполнители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осуществляют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квалифицируемые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применимым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для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целей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законодательством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дача</w:t>
            </w:r>
            <w:r>
              <w:rPr>
                <w:sz w:val="19"/>
                <w:szCs w:val="19"/>
                <w:lang w:val="kk-KZ" w:eastAsia="ko-KR"/>
              </w:rPr>
              <w:t>/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получение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взятки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коммерческий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подкуп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нарушающие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6A97EEFC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3.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Каждая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из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отказывается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стимулирования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каким</w:t>
            </w:r>
            <w:r>
              <w:rPr>
                <w:sz w:val="19"/>
                <w:szCs w:val="19"/>
                <w:lang w:val="kk-KZ" w:eastAsia="ko-KR"/>
              </w:rPr>
              <w:t>-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образом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работников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том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числе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путем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предоставления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денежных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сумм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подарков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безвозмездного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выполнения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адрес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услуг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другими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способами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ставящего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работника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определенную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зависимость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направленными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обеспечение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выполнения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этим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работником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>
              <w:rPr>
                <w:sz w:val="19"/>
                <w:szCs w:val="19"/>
                <w:lang w:val="kk-KZ" w:eastAsia="ko-KR"/>
              </w:rPr>
              <w:t>-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пользу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стимулирующей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20EA200F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4.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Каждая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из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запрашивает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любые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документы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содержащие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сведения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исполнению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целях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анализа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хода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исполнения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58ABE05B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5.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случае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возникновения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подозрений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произошло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может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произойти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нарушение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>
              <w:rPr>
                <w:sz w:val="19"/>
                <w:szCs w:val="19"/>
                <w:lang w:val="kk-KZ" w:eastAsia="ko-KR"/>
              </w:rPr>
              <w:t>-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антикоррупционных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условий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соответствующая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уведомляет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другую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письменной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форме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398F5612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6.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письменном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уведомлении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ссылается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факты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предоставляет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материалы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достоверно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подтверждающие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дающие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основание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предполагать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произошло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может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произойти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нарушение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>
              <w:rPr>
                <w:sz w:val="19"/>
                <w:szCs w:val="19"/>
                <w:lang w:val="kk-KZ" w:eastAsia="ko-KR"/>
              </w:rPr>
              <w:t>-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положений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условий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контрагентом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аффилированными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лицами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работниками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агентами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представителями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посредниками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субподрядчиками</w:t>
            </w:r>
            <w:r>
              <w:rPr>
                <w:sz w:val="19"/>
                <w:szCs w:val="19"/>
                <w:lang w:val="kk-KZ" w:eastAsia="ko-KR"/>
              </w:rPr>
              <w:t xml:space="preserve">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соисполнителями</w:t>
            </w:r>
            <w:r>
              <w:rPr>
                <w:sz w:val="19"/>
                <w:szCs w:val="19"/>
                <w:lang w:val="kk-KZ" w:eastAsia="ko-KR"/>
              </w:rPr>
              <w:t xml:space="preserve">),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выражающееся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действиях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квалифицируемых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применимым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законодательством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как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дача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получение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взятки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коммерческий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подкуп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действиях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нарушающих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056095D6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 7.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признают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проведение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процедур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предотвращению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контролируют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соблюдение</w:t>
            </w:r>
            <w:r>
              <w:rPr>
                <w:sz w:val="19"/>
                <w:szCs w:val="19"/>
                <w:lang w:val="kk-KZ" w:eastAsia="ko-KR"/>
              </w:rPr>
              <w:t xml:space="preserve">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этом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прилагают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разумные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усилия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чтобы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минимизировать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наличие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деловых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отношений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контрагентами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которые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предположительно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вовлечены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коррупционную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деятельность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оказывают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взаимное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содействие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другу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целях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предотвращения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>
              <w:rPr>
                <w:sz w:val="19"/>
                <w:szCs w:val="19"/>
                <w:lang w:val="kk-KZ" w:eastAsia="ko-KR"/>
              </w:rPr>
              <w:t xml:space="preserve">. </w:t>
            </w:r>
          </w:p>
          <w:p w14:paraId="2C89F20B">
            <w:pPr>
              <w:pStyle w:val="9"/>
              <w:jc w:val="both"/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 xml:space="preserve">      8.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получившая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письменное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уведомление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соответствии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пунктом</w:t>
            </w:r>
            <w:r>
              <w:rPr>
                <w:sz w:val="19"/>
                <w:szCs w:val="19"/>
                <w:lang w:val="kk-KZ" w:eastAsia="ko-KR"/>
              </w:rPr>
              <w:t xml:space="preserve"> 5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>
              <w:rPr>
                <w:sz w:val="19"/>
                <w:szCs w:val="19"/>
                <w:lang w:val="kk-KZ" w:eastAsia="ko-KR"/>
              </w:rPr>
              <w:t xml:space="preserve">,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течение</w:t>
            </w:r>
            <w:r>
              <w:rPr>
                <w:sz w:val="19"/>
                <w:szCs w:val="19"/>
                <w:lang w:val="kk-KZ" w:eastAsia="ko-KR"/>
              </w:rPr>
              <w:t xml:space="preserve"> 10 (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десяти</w:t>
            </w:r>
            <w:r>
              <w:rPr>
                <w:sz w:val="19"/>
                <w:szCs w:val="19"/>
                <w:lang w:val="kk-KZ" w:eastAsia="ko-KR"/>
              </w:rPr>
              <w:t xml:space="preserve">)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календарных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дней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проводит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расследование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представляет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результаты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адрес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>
              <w:rPr>
                <w:sz w:val="19"/>
                <w:szCs w:val="19"/>
                <w:lang w:val="kk-KZ" w:eastAsia="ko-KR"/>
              </w:rPr>
              <w:t xml:space="preserve"> </w:t>
            </w:r>
            <w:r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>
              <w:rPr>
                <w:sz w:val="19"/>
                <w:szCs w:val="19"/>
                <w:lang w:val="kk-KZ" w:eastAsia="ko-KR"/>
              </w:rPr>
              <w:t>.</w:t>
            </w:r>
          </w:p>
          <w:p w14:paraId="6F949317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</w:p>
          <w:p w14:paraId="17421E2E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</w:p>
        </w:tc>
      </w:tr>
    </w:tbl>
    <w:p w14:paraId="072FE1E4">
      <w:pPr>
        <w:pStyle w:val="14"/>
        <w:rPr>
          <w:sz w:val="18"/>
          <w:szCs w:val="18"/>
        </w:rPr>
      </w:pPr>
    </w:p>
    <w:p w14:paraId="3076E588">
      <w:pPr>
        <w:pStyle w:val="14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№ 1 </w:t>
      </w:r>
    </w:p>
    <w:p w14:paraId="1CEE9E93">
      <w:pPr>
        <w:pStyle w:val="14"/>
        <w:jc w:val="right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к типовому Договору № </w:t>
      </w:r>
    </w:p>
    <w:p w14:paraId="19107B0F">
      <w:pPr>
        <w:pStyle w:val="14"/>
        <w:tabs>
          <w:tab w:val="left" w:pos="360"/>
          <w:tab w:val="left" w:pos="5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от </w:t>
      </w:r>
      <w:r>
        <w:rPr>
          <w:b/>
          <w:sz w:val="18"/>
          <w:szCs w:val="18"/>
          <w:lang w:val="kk-KZ"/>
        </w:rPr>
        <w:t>___________</w:t>
      </w:r>
      <w:r>
        <w:rPr>
          <w:b/>
          <w:sz w:val="18"/>
          <w:szCs w:val="18"/>
        </w:rPr>
        <w:t>2024 года</w:t>
      </w:r>
    </w:p>
    <w:p w14:paraId="7F3E2ADA">
      <w:pPr>
        <w:pStyle w:val="14"/>
        <w:tabs>
          <w:tab w:val="left" w:pos="360"/>
          <w:tab w:val="left" w:pos="540"/>
        </w:tabs>
        <w:spacing w:after="120"/>
        <w:jc w:val="center"/>
        <w:rPr>
          <w:b/>
          <w:i/>
          <w:sz w:val="18"/>
          <w:szCs w:val="18"/>
        </w:rPr>
      </w:pPr>
    </w:p>
    <w:p w14:paraId="563D27FC">
      <w:pPr>
        <w:pStyle w:val="14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Перечень закупаемых товаров</w:t>
      </w:r>
    </w:p>
    <w:p w14:paraId="6A6BB041">
      <w:pPr>
        <w:pStyle w:val="14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</w:p>
    <w:tbl>
      <w:tblPr>
        <w:tblStyle w:val="5"/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27"/>
        <w:gridCol w:w="708"/>
        <w:gridCol w:w="709"/>
        <w:gridCol w:w="1559"/>
        <w:gridCol w:w="1418"/>
        <w:gridCol w:w="2410"/>
        <w:gridCol w:w="1417"/>
      </w:tblGrid>
      <w:tr w14:paraId="0B2C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auto"/>
          </w:tcPr>
          <w:p w14:paraId="71CE8582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552B1AB6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708" w:type="dxa"/>
            <w:shd w:val="clear" w:color="auto" w:fill="auto"/>
          </w:tcPr>
          <w:p w14:paraId="6F4E64C3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Ед. изм </w:t>
            </w:r>
          </w:p>
        </w:tc>
        <w:tc>
          <w:tcPr>
            <w:tcW w:w="709" w:type="dxa"/>
            <w:shd w:val="clear" w:color="auto" w:fill="auto"/>
          </w:tcPr>
          <w:p w14:paraId="00435D51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</w:t>
            </w:r>
          </w:p>
        </w:tc>
        <w:tc>
          <w:tcPr>
            <w:tcW w:w="1559" w:type="dxa"/>
            <w:shd w:val="clear" w:color="auto" w:fill="auto"/>
          </w:tcPr>
          <w:p w14:paraId="6DC741AB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</w:t>
            </w:r>
          </w:p>
        </w:tc>
        <w:tc>
          <w:tcPr>
            <w:tcW w:w="1418" w:type="dxa"/>
            <w:shd w:val="clear" w:color="auto" w:fill="auto"/>
          </w:tcPr>
          <w:p w14:paraId="0B781C99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Сумма </w:t>
            </w:r>
          </w:p>
        </w:tc>
        <w:tc>
          <w:tcPr>
            <w:tcW w:w="2410" w:type="dxa"/>
            <w:shd w:val="clear" w:color="auto" w:fill="auto"/>
          </w:tcPr>
          <w:p w14:paraId="269F82E4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Место поставки </w:t>
            </w:r>
          </w:p>
        </w:tc>
        <w:tc>
          <w:tcPr>
            <w:tcW w:w="1417" w:type="dxa"/>
            <w:shd w:val="clear" w:color="auto" w:fill="auto"/>
          </w:tcPr>
          <w:p w14:paraId="2E67CBF7">
            <w:pPr>
              <w:pStyle w:val="1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Срок поставки </w:t>
            </w:r>
          </w:p>
        </w:tc>
      </w:tr>
      <w:tr w14:paraId="61ED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auto"/>
            <w:vAlign w:val="center"/>
          </w:tcPr>
          <w:p w14:paraId="36F50E9F">
            <w:pPr>
              <w:pStyle w:val="1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D83CF3C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03ECE2">
            <w:pPr>
              <w:pStyle w:val="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DDDF40">
            <w:pPr>
              <w:pStyle w:val="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4DC169">
            <w:pPr>
              <w:pStyle w:val="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96637C">
            <w:pPr>
              <w:pStyle w:val="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4477C2">
            <w:pPr>
              <w:pStyle w:val="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8C9046">
            <w:pPr>
              <w:pStyle w:val="14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7830FDE">
      <w:pPr>
        <w:pStyle w:val="14"/>
        <w:ind w:right="-185"/>
        <w:rPr>
          <w:b/>
          <w:i/>
          <w:sz w:val="18"/>
          <w:szCs w:val="18"/>
        </w:rPr>
      </w:pPr>
    </w:p>
    <w:p w14:paraId="2D30A000">
      <w:pPr>
        <w:rPr>
          <w:rFonts w:asciiTheme="minorHAnsi" w:hAnsiTheme="minorHAnsi"/>
          <w:b/>
          <w:spacing w:val="2"/>
        </w:rPr>
      </w:pPr>
      <w:r>
        <w:rPr>
          <w:b/>
          <w:sz w:val="18"/>
          <w:szCs w:val="18"/>
        </w:rPr>
        <w:t xml:space="preserve">Общая сумма Договора: </w:t>
      </w:r>
    </w:p>
    <w:tbl>
      <w:tblPr>
        <w:tblStyle w:val="5"/>
        <w:tblpPr w:leftFromText="180" w:rightFromText="180" w:vertAnchor="text" w:horzAnchor="margin" w:tblpXSpec="right" w:tblpY="93"/>
        <w:tblW w:w="9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4318"/>
      </w:tblGrid>
      <w:tr w14:paraId="2912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 w14:paraId="4EF8CAB0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bookmarkStart w:id="82" w:name="_Hlk105427207"/>
            <w:r>
              <w:rPr>
                <w:rFonts w:ascii="Times New Roman" w:hAnsi="Times New Roman" w:cs="Arial"/>
                <w:b/>
                <w:sz w:val="18"/>
                <w:szCs w:val="18"/>
              </w:rPr>
              <w:t>«Заказчик»</w:t>
            </w:r>
          </w:p>
        </w:tc>
        <w:tc>
          <w:tcPr>
            <w:tcW w:w="4318" w:type="dxa"/>
          </w:tcPr>
          <w:p w14:paraId="7E31AF86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«Поставщик»</w:t>
            </w:r>
          </w:p>
          <w:p w14:paraId="02C8AC23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</w:p>
        </w:tc>
      </w:tr>
      <w:tr w14:paraId="44C4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 w14:paraId="46CF368E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bookmarkStart w:id="83" w:name="_Hlk101882311"/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>ГКП на ПХВ «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Центр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первичной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медико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санитарной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помощи</w:t>
            </w:r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 xml:space="preserve">» при управлении здравоохранения   Акмолинской области </w:t>
            </w: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 xml:space="preserve">                 </w:t>
            </w:r>
          </w:p>
          <w:p w14:paraId="59222EDC">
            <w:pP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Акмолинская область, г.Кокшетау, с.Красный Яр, Достык, 63</w:t>
            </w:r>
          </w:p>
          <w:p w14:paraId="0E4CF637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>БИН 990640001509</w:t>
            </w:r>
          </w:p>
          <w:p w14:paraId="4D1AFB5C">
            <w:pPr>
              <w:pStyle w:val="28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ИИК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  <w:t>KZ 37601А321000025451</w:t>
            </w:r>
          </w:p>
          <w:p w14:paraId="231761D7">
            <w:pPr>
              <w:pStyle w:val="24"/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БИК </w:t>
            </w:r>
            <w:r>
              <w:rPr>
                <w:rFonts w:ascii="Times New Roman" w:hAnsi="Times New Roman"/>
                <w:sz w:val="20"/>
                <w:szCs w:val="20"/>
                <w:lang w:val="en-US" w:eastAsia="ko-KR"/>
              </w:rPr>
              <w:t>HSBKKZKX</w:t>
            </w: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                                           </w:t>
            </w:r>
          </w:p>
          <w:p w14:paraId="682FEE8F">
            <w:pPr>
              <w:tabs>
                <w:tab w:val="center" w:pos="4700"/>
              </w:tabs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>АО «</w:t>
            </w:r>
            <w:r>
              <w:rPr>
                <w:rFonts w:ascii="Times New Roman" w:hAnsi="Times New Roman"/>
                <w:sz w:val="20"/>
                <w:lang w:eastAsia="ko-KR"/>
              </w:rPr>
              <w:t>Народный Банк Казахстана</w:t>
            </w:r>
            <w:r>
              <w:rPr>
                <w:rFonts w:ascii="Times New Roman" w:hAnsi="Times New Roman"/>
                <w:sz w:val="20"/>
                <w:lang w:val="kk-KZ" w:eastAsia="ko-KR"/>
              </w:rPr>
              <w:t>», г. Кокшетау</w:t>
            </w:r>
            <w:r>
              <w:rPr>
                <w:rFonts w:ascii="Times New Roman" w:hAnsi="Times New Roman"/>
                <w:sz w:val="18"/>
                <w:szCs w:val="18"/>
                <w:lang w:val="kk-KZ" w:eastAsia="ko-KR"/>
              </w:rPr>
              <w:t xml:space="preserve">  </w:t>
            </w: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ab/>
            </w: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 xml:space="preserve">                                                      </w:t>
            </w:r>
          </w:p>
          <w:p w14:paraId="62682F5F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>тел._________</w:t>
            </w:r>
          </w:p>
          <w:p w14:paraId="398D2A70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</w:p>
          <w:p w14:paraId="1E8306D4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>Директор</w:t>
            </w:r>
          </w:p>
          <w:p w14:paraId="24C88A6B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</w:p>
          <w:p w14:paraId="36992965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val="kk-KZ" w:eastAsia="ko-KR"/>
              </w:rPr>
              <w:t>Сахиев С.К.________________</w:t>
            </w:r>
          </w:p>
          <w:p w14:paraId="4D961D1E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val="kk-KZ"/>
              </w:rPr>
              <w:t>.</w:t>
            </w:r>
          </w:p>
          <w:p w14:paraId="2012277B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4318" w:type="dxa"/>
          </w:tcPr>
          <w:p w14:paraId="137182AE">
            <w:pPr>
              <w:pStyle w:val="14"/>
              <w:tabs>
                <w:tab w:val="left" w:pos="8673"/>
              </w:tabs>
              <w:rPr>
                <w:color w:val="000000"/>
                <w:sz w:val="18"/>
                <w:szCs w:val="18"/>
                <w:lang w:eastAsia="ko-KR"/>
              </w:rPr>
            </w:pPr>
          </w:p>
        </w:tc>
      </w:tr>
      <w:bookmarkEnd w:id="82"/>
      <w:bookmarkEnd w:id="83"/>
    </w:tbl>
    <w:p w14:paraId="34E65530">
      <w:pPr>
        <w:jc w:val="right"/>
        <w:rPr>
          <w:sz w:val="18"/>
          <w:szCs w:val="18"/>
        </w:rPr>
      </w:pPr>
    </w:p>
    <w:p w14:paraId="45892105">
      <w:pPr>
        <w:jc w:val="right"/>
        <w:rPr>
          <w:sz w:val="18"/>
          <w:szCs w:val="18"/>
        </w:rPr>
      </w:pPr>
    </w:p>
    <w:p w14:paraId="4D13413B">
      <w:pPr>
        <w:jc w:val="right"/>
        <w:rPr>
          <w:sz w:val="18"/>
          <w:szCs w:val="18"/>
        </w:rPr>
      </w:pPr>
    </w:p>
    <w:p w14:paraId="403B88B6">
      <w:pPr>
        <w:jc w:val="right"/>
        <w:rPr>
          <w:sz w:val="18"/>
          <w:szCs w:val="18"/>
        </w:rPr>
      </w:pPr>
    </w:p>
    <w:p w14:paraId="3EBA6BDD">
      <w:pPr>
        <w:jc w:val="right"/>
        <w:rPr>
          <w:sz w:val="18"/>
          <w:szCs w:val="18"/>
        </w:rPr>
      </w:pPr>
    </w:p>
    <w:p w14:paraId="60AA65D0">
      <w:pPr>
        <w:pStyle w:val="11"/>
        <w:jc w:val="right"/>
        <w:rPr>
          <w:rFonts w:ascii="Times New Roman" w:hAnsi="Times New Roman"/>
          <w:sz w:val="18"/>
          <w:szCs w:val="18"/>
        </w:rPr>
      </w:pPr>
    </w:p>
    <w:p w14:paraId="49DFAB4F">
      <w:pPr>
        <w:pStyle w:val="11"/>
        <w:jc w:val="right"/>
        <w:rPr>
          <w:rFonts w:ascii="Times New Roman" w:hAnsi="Times New Roman"/>
          <w:sz w:val="18"/>
          <w:szCs w:val="18"/>
        </w:rPr>
      </w:pPr>
    </w:p>
    <w:p w14:paraId="21810CB0">
      <w:pPr>
        <w:pStyle w:val="11"/>
        <w:jc w:val="right"/>
        <w:rPr>
          <w:rFonts w:ascii="Times New Roman" w:hAnsi="Times New Roman"/>
          <w:sz w:val="18"/>
          <w:szCs w:val="18"/>
        </w:rPr>
      </w:pPr>
    </w:p>
    <w:p w14:paraId="00C82608">
      <w:pPr>
        <w:pStyle w:val="11"/>
        <w:rPr>
          <w:rFonts w:ascii="Times New Roman" w:hAnsi="Times New Roman"/>
          <w:sz w:val="18"/>
          <w:szCs w:val="18"/>
        </w:rPr>
      </w:pPr>
    </w:p>
    <w:p w14:paraId="1EF6FE16">
      <w:pPr>
        <w:rPr>
          <w:rFonts w:asciiTheme="minorHAnsi" w:hAnsiTheme="minorHAnsi"/>
        </w:rPr>
      </w:pPr>
    </w:p>
    <w:p w14:paraId="0DA4E611">
      <w:pPr>
        <w:rPr>
          <w:rFonts w:asciiTheme="minorHAnsi" w:hAnsiTheme="minorHAnsi"/>
        </w:rPr>
      </w:pPr>
    </w:p>
    <w:p w14:paraId="01FB2D35">
      <w:pPr>
        <w:rPr>
          <w:rFonts w:asciiTheme="minorHAnsi" w:hAnsiTheme="minorHAnsi"/>
        </w:rPr>
      </w:pPr>
    </w:p>
    <w:p w14:paraId="33570C33">
      <w:pPr>
        <w:rPr>
          <w:rFonts w:asciiTheme="minorHAnsi" w:hAnsiTheme="minorHAnsi"/>
        </w:rPr>
      </w:pPr>
    </w:p>
    <w:p w14:paraId="11464AF3">
      <w:pPr>
        <w:rPr>
          <w:rFonts w:asciiTheme="minorHAnsi" w:hAnsiTheme="minorHAnsi"/>
        </w:rPr>
      </w:pPr>
    </w:p>
    <w:p w14:paraId="21F0762F">
      <w:pPr>
        <w:rPr>
          <w:rFonts w:asciiTheme="minorHAnsi" w:hAnsiTheme="minorHAnsi"/>
        </w:rPr>
      </w:pPr>
    </w:p>
    <w:p w14:paraId="65ADD53E">
      <w:pPr>
        <w:rPr>
          <w:rFonts w:asciiTheme="minorHAnsi" w:hAnsiTheme="minorHAnsi"/>
        </w:rPr>
      </w:pPr>
    </w:p>
    <w:p w14:paraId="2FDF9CBD">
      <w:pPr>
        <w:rPr>
          <w:rFonts w:asciiTheme="minorHAnsi" w:hAnsiTheme="minorHAnsi"/>
        </w:rPr>
      </w:pPr>
    </w:p>
    <w:p w14:paraId="1FB7937F">
      <w:pPr>
        <w:rPr>
          <w:rFonts w:asciiTheme="minorHAnsi" w:hAnsiTheme="minorHAnsi"/>
        </w:rPr>
      </w:pPr>
    </w:p>
    <w:p w14:paraId="6C75B576">
      <w:pPr>
        <w:rPr>
          <w:rFonts w:asciiTheme="minorHAnsi" w:hAnsiTheme="minorHAnsi"/>
        </w:rPr>
      </w:pPr>
    </w:p>
    <w:p w14:paraId="7E0EC389">
      <w:pPr>
        <w:rPr>
          <w:rFonts w:asciiTheme="minorHAnsi" w:hAnsiTheme="minorHAnsi"/>
        </w:rPr>
      </w:pPr>
    </w:p>
    <w:p w14:paraId="63EBD216">
      <w:pPr>
        <w:rPr>
          <w:rFonts w:asciiTheme="minorHAnsi" w:hAnsiTheme="minorHAnsi"/>
        </w:rPr>
      </w:pPr>
    </w:p>
    <w:p w14:paraId="62F25ABA">
      <w:pPr>
        <w:rPr>
          <w:rFonts w:asciiTheme="minorHAnsi" w:hAnsiTheme="minorHAnsi"/>
        </w:rPr>
      </w:pPr>
    </w:p>
    <w:p w14:paraId="575380F8">
      <w:pPr>
        <w:rPr>
          <w:rFonts w:asciiTheme="minorHAnsi" w:hAnsiTheme="minorHAnsi"/>
        </w:rPr>
      </w:pPr>
    </w:p>
    <w:p w14:paraId="506DEEDE">
      <w:pPr>
        <w:rPr>
          <w:rFonts w:asciiTheme="minorHAnsi" w:hAnsiTheme="minorHAnsi"/>
        </w:rPr>
      </w:pPr>
    </w:p>
    <w:p w14:paraId="47B02A53">
      <w:pPr>
        <w:pStyle w:val="14"/>
        <w:rPr>
          <w:sz w:val="18"/>
          <w:szCs w:val="18"/>
        </w:rPr>
      </w:pPr>
    </w:p>
    <w:p w14:paraId="722CEF2A">
      <w:pPr>
        <w:pStyle w:val="14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2</w:t>
      </w:r>
    </w:p>
    <w:p w14:paraId="173B3165">
      <w:pPr>
        <w:pStyle w:val="14"/>
        <w:jc w:val="right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к типовому Договору № </w:t>
      </w:r>
    </w:p>
    <w:p w14:paraId="01E2B87B">
      <w:pPr>
        <w:pStyle w:val="14"/>
        <w:tabs>
          <w:tab w:val="left" w:pos="360"/>
          <w:tab w:val="left" w:pos="5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от </w:t>
      </w:r>
      <w:r>
        <w:rPr>
          <w:b/>
          <w:sz w:val="18"/>
          <w:szCs w:val="18"/>
          <w:lang w:val="kk-KZ"/>
        </w:rPr>
        <w:t>___________</w:t>
      </w:r>
      <w:r>
        <w:rPr>
          <w:b/>
          <w:sz w:val="18"/>
          <w:szCs w:val="18"/>
        </w:rPr>
        <w:t>2024 года</w:t>
      </w:r>
    </w:p>
    <w:p w14:paraId="3E29C80E">
      <w:pPr>
        <w:pStyle w:val="14"/>
        <w:tabs>
          <w:tab w:val="left" w:pos="360"/>
          <w:tab w:val="left" w:pos="540"/>
        </w:tabs>
        <w:spacing w:after="120"/>
        <w:jc w:val="center"/>
        <w:rPr>
          <w:b/>
          <w:i/>
          <w:sz w:val="18"/>
          <w:szCs w:val="18"/>
        </w:rPr>
      </w:pPr>
    </w:p>
    <w:p w14:paraId="5143A452">
      <w:pPr>
        <w:pStyle w:val="14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Техническая спецификация  закупаемых товаров</w:t>
      </w:r>
    </w:p>
    <w:p w14:paraId="6125A598">
      <w:pPr>
        <w:pStyle w:val="14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</w:p>
    <w:p w14:paraId="273487B9">
      <w:pPr>
        <w:pStyle w:val="14"/>
        <w:ind w:right="-185"/>
        <w:rPr>
          <w:b/>
          <w:i/>
          <w:sz w:val="18"/>
          <w:szCs w:val="18"/>
        </w:rPr>
      </w:pPr>
    </w:p>
    <w:p w14:paraId="3D5EE7CF">
      <w:pPr>
        <w:rPr>
          <w:rFonts w:asciiTheme="minorHAnsi" w:hAnsiTheme="minorHAnsi"/>
          <w:b/>
          <w:sz w:val="18"/>
          <w:szCs w:val="18"/>
        </w:rPr>
      </w:pPr>
    </w:p>
    <w:p w14:paraId="2C76F6AE">
      <w:pPr>
        <w:rPr>
          <w:rFonts w:asciiTheme="minorHAnsi" w:hAnsiTheme="minorHAnsi"/>
          <w:b/>
          <w:spacing w:val="2"/>
        </w:rPr>
      </w:pPr>
    </w:p>
    <w:tbl>
      <w:tblPr>
        <w:tblStyle w:val="5"/>
        <w:tblpPr w:leftFromText="180" w:rightFromText="180" w:vertAnchor="text" w:horzAnchor="margin" w:tblpXSpec="right" w:tblpY="93"/>
        <w:tblW w:w="9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4318"/>
      </w:tblGrid>
      <w:tr w14:paraId="4011D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 w14:paraId="1CB03D47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«Заказчик»</w:t>
            </w:r>
          </w:p>
        </w:tc>
        <w:tc>
          <w:tcPr>
            <w:tcW w:w="4318" w:type="dxa"/>
          </w:tcPr>
          <w:p w14:paraId="1907FEF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«Поставщик»</w:t>
            </w:r>
          </w:p>
          <w:p w14:paraId="67B3F68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</w:p>
        </w:tc>
      </w:tr>
      <w:tr w14:paraId="02A3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 w14:paraId="1A34F167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>ГКП на ПХВ «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Центр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первичной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медико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санитарной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19"/>
                <w:szCs w:val="19"/>
              </w:rPr>
              <w:t>помощи</w:t>
            </w:r>
            <w:r>
              <w:rPr>
                <w:rFonts w:ascii="Times New Roman" w:hAnsi="Times New Roman"/>
                <w:b/>
                <w:sz w:val="19"/>
                <w:szCs w:val="19"/>
                <w:lang w:eastAsia="ko-KR"/>
              </w:rPr>
              <w:t xml:space="preserve">» при управлении здравоохранения   Акмолинской области </w:t>
            </w: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 xml:space="preserve">                 </w:t>
            </w:r>
          </w:p>
          <w:p w14:paraId="3C58E9B8">
            <w:pP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Акмолинская область, г.Кокшетау, с.Красный Яр, Достык, 63</w:t>
            </w:r>
          </w:p>
          <w:p w14:paraId="2B35744B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>БИН 990640001509</w:t>
            </w:r>
          </w:p>
          <w:p w14:paraId="21775AEE">
            <w:pPr>
              <w:pStyle w:val="28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ИИК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  <w:t>KZ 37601А321000025451</w:t>
            </w:r>
          </w:p>
          <w:p w14:paraId="6B1D9DD3">
            <w:pPr>
              <w:pStyle w:val="24"/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БИК </w:t>
            </w:r>
            <w:r>
              <w:rPr>
                <w:rFonts w:ascii="Times New Roman" w:hAnsi="Times New Roman"/>
                <w:sz w:val="20"/>
                <w:szCs w:val="20"/>
                <w:lang w:val="en-US" w:eastAsia="ko-KR"/>
              </w:rPr>
              <w:t>HSBKKZKX</w:t>
            </w:r>
            <w:r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                                           </w:t>
            </w:r>
          </w:p>
          <w:p w14:paraId="151C58D0">
            <w:pPr>
              <w:tabs>
                <w:tab w:val="center" w:pos="4700"/>
              </w:tabs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>АО «</w:t>
            </w:r>
            <w:r>
              <w:rPr>
                <w:rFonts w:ascii="Times New Roman" w:hAnsi="Times New Roman"/>
                <w:sz w:val="20"/>
                <w:lang w:eastAsia="ko-KR"/>
              </w:rPr>
              <w:t>Народный Банк Казахстана</w:t>
            </w:r>
            <w:r>
              <w:rPr>
                <w:rFonts w:ascii="Times New Roman" w:hAnsi="Times New Roman"/>
                <w:sz w:val="20"/>
                <w:lang w:val="kk-KZ" w:eastAsia="ko-KR"/>
              </w:rPr>
              <w:t>», г. Кокшетау</w:t>
            </w:r>
            <w:r>
              <w:rPr>
                <w:rFonts w:ascii="Times New Roman" w:hAnsi="Times New Roman"/>
                <w:sz w:val="18"/>
                <w:szCs w:val="18"/>
                <w:lang w:val="kk-KZ" w:eastAsia="ko-KR"/>
              </w:rPr>
              <w:t xml:space="preserve">  </w:t>
            </w: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ab/>
            </w: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 xml:space="preserve">                                                      </w:t>
            </w:r>
          </w:p>
          <w:p w14:paraId="4D939B25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sz w:val="19"/>
                <w:szCs w:val="19"/>
                <w:lang w:val="kk-KZ" w:eastAsia="ko-KR"/>
              </w:rPr>
              <w:t>тел._________</w:t>
            </w:r>
          </w:p>
          <w:p w14:paraId="24FB6482">
            <w:pPr>
              <w:rPr>
                <w:rFonts w:ascii="Times New Roman" w:hAnsi="Times New Roman"/>
                <w:sz w:val="19"/>
                <w:szCs w:val="19"/>
                <w:lang w:val="kk-KZ" w:eastAsia="ko-KR"/>
              </w:rPr>
            </w:pPr>
          </w:p>
          <w:p w14:paraId="2BA9D04F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  <w:t>Директор</w:t>
            </w:r>
          </w:p>
          <w:p w14:paraId="34745AEF">
            <w:pPr>
              <w:rPr>
                <w:rFonts w:ascii="Times New Roman" w:hAnsi="Times New Roman"/>
                <w:b/>
                <w:sz w:val="19"/>
                <w:szCs w:val="19"/>
                <w:lang w:val="kk-KZ" w:eastAsia="ko-KR"/>
              </w:rPr>
            </w:pPr>
          </w:p>
          <w:p w14:paraId="2F93462E">
            <w:pPr>
              <w:pStyle w:val="9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val="kk-KZ" w:eastAsia="ko-KR"/>
              </w:rPr>
              <w:t>Сахиев С.К.________________</w:t>
            </w:r>
          </w:p>
          <w:p w14:paraId="311E26A5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4318" w:type="dxa"/>
          </w:tcPr>
          <w:p w14:paraId="130E1C81">
            <w:pPr>
              <w:pStyle w:val="14"/>
              <w:tabs>
                <w:tab w:val="left" w:pos="8673"/>
              </w:tabs>
              <w:rPr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10096C03">
      <w:pPr>
        <w:rPr>
          <w:rFonts w:asciiTheme="minorHAnsi" w:hAnsiTheme="minorHAnsi"/>
        </w:rPr>
      </w:pPr>
    </w:p>
    <w:p w14:paraId="73BE5B1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choolBook Kaz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(K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16195"/>
    <w:multiLevelType w:val="multilevel"/>
    <w:tmpl w:val="76A1619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E8"/>
    <w:rsid w:val="00021EAF"/>
    <w:rsid w:val="0006770B"/>
    <w:rsid w:val="00152B1A"/>
    <w:rsid w:val="001559C2"/>
    <w:rsid w:val="00227753"/>
    <w:rsid w:val="002E52E8"/>
    <w:rsid w:val="002F5B7F"/>
    <w:rsid w:val="00301142"/>
    <w:rsid w:val="00333280"/>
    <w:rsid w:val="00466AE6"/>
    <w:rsid w:val="006011FD"/>
    <w:rsid w:val="00605A14"/>
    <w:rsid w:val="00664001"/>
    <w:rsid w:val="006719EE"/>
    <w:rsid w:val="00726372"/>
    <w:rsid w:val="00726856"/>
    <w:rsid w:val="00833ECF"/>
    <w:rsid w:val="00866B66"/>
    <w:rsid w:val="00995153"/>
    <w:rsid w:val="00997B17"/>
    <w:rsid w:val="00AA2BC5"/>
    <w:rsid w:val="00AA68F3"/>
    <w:rsid w:val="00B002E5"/>
    <w:rsid w:val="00CD31C7"/>
    <w:rsid w:val="1966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/Kazakh" w:hAnsi="Times/Kazakh" w:eastAsia="Times New Roman" w:cs="Times New Roman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jc w:val="center"/>
      <w:outlineLvl w:val="0"/>
    </w:pPr>
    <w:rPr>
      <w:rFonts w:ascii="SchoolBook Kaz" w:hAnsi="SchoolBook Kaz"/>
      <w:b/>
    </w:rPr>
  </w:style>
  <w:style w:type="paragraph" w:styleId="3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3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0"/>
    <w:qFormat/>
    <w:uiPriority w:val="0"/>
    <w:pPr>
      <w:tabs>
        <w:tab w:val="left" w:pos="4166"/>
      </w:tabs>
    </w:pPr>
    <w:rPr>
      <w:rFonts w:ascii="Times New Roman" w:hAnsi="Times New Roman"/>
      <w:sz w:val="22"/>
    </w:rPr>
  </w:style>
  <w:style w:type="paragraph" w:styleId="10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7"/>
    <w:unhideWhenUsed/>
    <w:uiPriority w:val="99"/>
    <w:pPr>
      <w:spacing w:after="120"/>
    </w:pPr>
  </w:style>
  <w:style w:type="paragraph" w:styleId="12">
    <w:name w:val="Title"/>
    <w:basedOn w:val="1"/>
    <w:link w:val="26"/>
    <w:qFormat/>
    <w:uiPriority w:val="0"/>
    <w:pPr>
      <w:jc w:val="center"/>
    </w:pPr>
    <w:rPr>
      <w:rFonts w:ascii="Times New Roman" w:hAnsi="Times New Roman"/>
      <w:b/>
      <w:sz w:val="20"/>
    </w:rPr>
  </w:style>
  <w:style w:type="paragraph" w:styleId="13">
    <w:name w:val="footer"/>
    <w:basedOn w:val="1"/>
    <w:link w:val="30"/>
    <w:unhideWhenUsed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link w:val="23"/>
    <w:qFormat/>
    <w:uiPriority w:val="99"/>
    <w:rPr>
      <w:rFonts w:ascii="Times New Roman" w:hAnsi="Times New Roman"/>
      <w:sz w:val="24"/>
      <w:szCs w:val="24"/>
    </w:rPr>
  </w:style>
  <w:style w:type="paragraph" w:styleId="15">
    <w:name w:val="Body Text Indent 2"/>
    <w:basedOn w:val="1"/>
    <w:link w:val="19"/>
    <w:qFormat/>
    <w:uiPriority w:val="0"/>
    <w:pPr>
      <w:ind w:left="396"/>
      <w:jc w:val="both"/>
    </w:pPr>
    <w:rPr>
      <w:sz w:val="20"/>
      <w:lang w:val="en-US" w:eastAsia="ko-KR"/>
    </w:rPr>
  </w:style>
  <w:style w:type="paragraph" w:styleId="16">
    <w:name w:val="Subtitle"/>
    <w:basedOn w:val="1"/>
    <w:link w:val="22"/>
    <w:qFormat/>
    <w:uiPriority w:val="0"/>
    <w:pPr>
      <w:jc w:val="center"/>
    </w:pPr>
    <w:rPr>
      <w:rFonts w:ascii="Times New Roman CYR" w:hAnsi="Times New Roman CYR"/>
      <w:b/>
      <w:caps/>
      <w:sz w:val="24"/>
    </w:rPr>
  </w:style>
  <w:style w:type="paragraph" w:styleId="17">
    <w:name w:val="HTML Preformatted"/>
    <w:basedOn w:val="1"/>
    <w:link w:val="2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(K)" w:hAnsi="Courier New(K)" w:cs="Courier New"/>
      <w:color w:val="000000"/>
      <w:sz w:val="20"/>
    </w:rPr>
  </w:style>
  <w:style w:type="character" w:customStyle="1" w:styleId="18">
    <w:name w:val="Заголовок 1 Знак"/>
    <w:basedOn w:val="4"/>
    <w:link w:val="2"/>
    <w:uiPriority w:val="0"/>
    <w:rPr>
      <w:rFonts w:ascii="SchoolBook Kaz" w:hAnsi="SchoolBook Kaz" w:eastAsia="Times New Roman" w:cs="Times New Roman"/>
      <w:b/>
      <w:sz w:val="28"/>
      <w:szCs w:val="20"/>
      <w:lang w:eastAsia="ru-RU"/>
    </w:rPr>
  </w:style>
  <w:style w:type="character" w:customStyle="1" w:styleId="19">
    <w:name w:val="Основной текст с отступом 2 Знак"/>
    <w:basedOn w:val="4"/>
    <w:link w:val="15"/>
    <w:uiPriority w:val="0"/>
    <w:rPr>
      <w:rFonts w:ascii="Times/Kazakh" w:hAnsi="Times/Kazakh" w:eastAsia="Times New Roman" w:cs="Times New Roman"/>
      <w:sz w:val="20"/>
      <w:szCs w:val="20"/>
      <w:lang w:val="en-US" w:eastAsia="ko-KR"/>
    </w:rPr>
  </w:style>
  <w:style w:type="character" w:customStyle="1" w:styleId="20">
    <w:name w:val="Основной текст 2 Знак"/>
    <w:basedOn w:val="4"/>
    <w:link w:val="9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21">
    <w:name w:val="Стандартный HTML Знак"/>
    <w:basedOn w:val="4"/>
    <w:link w:val="17"/>
    <w:uiPriority w:val="99"/>
    <w:rPr>
      <w:rFonts w:ascii="Courier New(K)" w:hAnsi="Courier New(K)" w:eastAsia="Times New Roman" w:cs="Courier New"/>
      <w:color w:val="000000"/>
      <w:sz w:val="20"/>
      <w:szCs w:val="20"/>
      <w:lang w:eastAsia="ru-RU"/>
    </w:rPr>
  </w:style>
  <w:style w:type="character" w:customStyle="1" w:styleId="22">
    <w:name w:val="Подзаголовок Знак"/>
    <w:basedOn w:val="4"/>
    <w:link w:val="16"/>
    <w:uiPriority w:val="0"/>
    <w:rPr>
      <w:rFonts w:ascii="Times New Roman CYR" w:hAnsi="Times New Roman CYR" w:eastAsia="Times New Roman" w:cs="Times New Roman"/>
      <w:b/>
      <w:caps/>
      <w:sz w:val="24"/>
      <w:szCs w:val="20"/>
      <w:lang w:eastAsia="ru-RU"/>
    </w:rPr>
  </w:style>
  <w:style w:type="character" w:customStyle="1" w:styleId="23">
    <w:name w:val="Обычный (веб) Знак"/>
    <w:link w:val="14"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">
    <w:name w:val="No Spacing"/>
    <w:link w:val="25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5">
    <w:name w:val="Без интервала Знак"/>
    <w:basedOn w:val="4"/>
    <w:link w:val="24"/>
    <w:qFormat/>
    <w:locked/>
    <w:uiPriority w:val="1"/>
    <w:rPr>
      <w:rFonts w:ascii="Calibri" w:hAnsi="Calibri" w:eastAsia="Times New Roman" w:cs="Times New Roman"/>
      <w:lang w:eastAsia="ru-RU"/>
    </w:rPr>
  </w:style>
  <w:style w:type="character" w:customStyle="1" w:styleId="26">
    <w:name w:val="Название Знак"/>
    <w:basedOn w:val="4"/>
    <w:link w:val="12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27">
    <w:name w:val="Основной текст Знак"/>
    <w:basedOn w:val="4"/>
    <w:link w:val="11"/>
    <w:uiPriority w:val="99"/>
    <w:rPr>
      <w:rFonts w:ascii="Times/Kazakh" w:hAnsi="Times/Kazakh" w:eastAsia="Times New Roman" w:cs="Times New Roman"/>
      <w:sz w:val="28"/>
      <w:szCs w:val="20"/>
      <w:lang w:eastAsia="ru-RU"/>
    </w:rPr>
  </w:style>
  <w:style w:type="paragraph" w:customStyle="1" w:styleId="28">
    <w:name w:val="Без интервала1"/>
    <w:qFormat/>
    <w:uiPriority w:val="0"/>
    <w:pPr>
      <w:suppressAutoHyphens/>
      <w:spacing w:after="0" w:line="240" w:lineRule="auto"/>
    </w:pPr>
    <w:rPr>
      <w:rFonts w:ascii="Calibri" w:hAnsi="Calibri" w:eastAsia="Times New Roman" w:cs="Times New Roman"/>
      <w:kern w:val="1"/>
      <w:sz w:val="28"/>
      <w:szCs w:val="22"/>
      <w:lang w:val="ru-RU" w:eastAsia="ru-RU" w:bidi="ar-SA"/>
    </w:rPr>
  </w:style>
  <w:style w:type="character" w:customStyle="1" w:styleId="29">
    <w:name w:val="Верхний колонтитул Знак"/>
    <w:basedOn w:val="4"/>
    <w:link w:val="10"/>
    <w:uiPriority w:val="99"/>
    <w:rPr>
      <w:rFonts w:ascii="Times/Kazakh" w:hAnsi="Times/Kazakh" w:eastAsia="Times New Roman" w:cs="Times New Roman"/>
      <w:sz w:val="28"/>
      <w:szCs w:val="20"/>
      <w:lang w:eastAsia="ru-RU"/>
    </w:rPr>
  </w:style>
  <w:style w:type="character" w:customStyle="1" w:styleId="30">
    <w:name w:val="Нижний колонтитул Знак"/>
    <w:basedOn w:val="4"/>
    <w:link w:val="13"/>
    <w:uiPriority w:val="99"/>
    <w:rPr>
      <w:rFonts w:ascii="Times/Kazakh" w:hAnsi="Times/Kazakh" w:eastAsia="Times New Roman" w:cs="Times New Roman"/>
      <w:sz w:val="28"/>
      <w:szCs w:val="20"/>
      <w:lang w:eastAsia="ru-RU"/>
    </w:rPr>
  </w:style>
  <w:style w:type="paragraph" w:customStyle="1" w:styleId="31">
    <w:name w:val="j16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2">
    <w:name w:val="Текст выноски Знак"/>
    <w:basedOn w:val="4"/>
    <w:link w:val="8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33">
    <w:name w:val="Обычный (веб)1"/>
    <w:basedOn w:val="1"/>
    <w:qFormat/>
    <w:uiPriority w:val="0"/>
    <w:pPr>
      <w:suppressAutoHyphens/>
    </w:pPr>
    <w:rPr>
      <w:rFonts w:ascii="Times New Roman" w:hAnsi="Times New Roman"/>
      <w:kern w:val="1"/>
      <w:sz w:val="24"/>
      <w:szCs w:val="24"/>
    </w:rPr>
  </w:style>
  <w:style w:type="character" w:customStyle="1" w:styleId="34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Заголовок 3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8"/>
      <w:szCs w:val="20"/>
      <w:lang w:eastAsia="ru-RU"/>
      <w14:textFill>
        <w14:solidFill>
          <w14:schemeClr w14:val="accent1"/>
        </w14:solidFill>
      </w14:textFill>
    </w:rPr>
  </w:style>
  <w:style w:type="paragraph" w:styleId="3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37">
    <w:name w:val="ezkurwreuab5ozgtqnkl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9975</Words>
  <Characters>56864</Characters>
  <Lines>473</Lines>
  <Paragraphs>133</Paragraphs>
  <TotalTime>234</TotalTime>
  <ScaleCrop>false</ScaleCrop>
  <LinksUpToDate>false</LinksUpToDate>
  <CharactersWithSpaces>66706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2024-07-31T10:16:00Z</dcterms:created>
  <dc:creator>Пользователь</dc:creator>
  <cp:lastModifiedBy>User</cp:lastModifiedBy>
  <cp:lastPrinted>2024-08-02T09:35:10Z</cp:lastPrinted>
  <dcterms:modified xsi:type="dcterms:W3CDTF">2024-08-02T09:44:09Z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301E958964F14C41A0D063458A72ED8A_12</vt:lpwstr>
  </property>
</Properties>
</file>